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2063" w:rsidRPr="000342A4" w:rsidRDefault="00E139FA" w:rsidP="008F51A8">
      <w:pPr>
        <w:pStyle w:val="ListParagraph"/>
        <w:numPr>
          <w:ilvl w:val="0"/>
          <w:numId w:val="1"/>
        </w:numPr>
      </w:pPr>
      <w:bookmarkStart w:id="0" w:name="_GoBack"/>
      <w:bookmarkEnd w:id="0"/>
      <w:r w:rsidRPr="000342A4">
        <w:t xml:space="preserve">State and explain </w:t>
      </w:r>
      <w:proofErr w:type="spellStart"/>
      <w:r w:rsidR="00E23FA4" w:rsidRPr="000342A4">
        <w:t>kirc</w:t>
      </w:r>
      <w:r w:rsidR="00C27E02" w:rsidRPr="000342A4">
        <w:t>hoff</w:t>
      </w:r>
      <w:r w:rsidR="000342A4" w:rsidRPr="000342A4">
        <w:t>’s</w:t>
      </w:r>
      <w:proofErr w:type="spellEnd"/>
      <w:r w:rsidR="000342A4" w:rsidRPr="000342A4">
        <w:t xml:space="preserve"> </w:t>
      </w:r>
      <w:r w:rsidR="001F3640" w:rsidRPr="000342A4">
        <w:t>equation</w:t>
      </w:r>
      <w:r w:rsidR="008F51A8" w:rsidRPr="000342A4">
        <w:t>?</w:t>
      </w:r>
    </w:p>
    <w:p w:rsidR="008F51A8" w:rsidRPr="000342A4" w:rsidRDefault="0003576E" w:rsidP="008F51A8">
      <w:pPr>
        <w:pStyle w:val="ListParagraph"/>
        <w:numPr>
          <w:ilvl w:val="0"/>
          <w:numId w:val="1"/>
        </w:numPr>
      </w:pPr>
      <w:r w:rsidRPr="000342A4">
        <w:t>Define first</w:t>
      </w:r>
      <w:r w:rsidR="000342A4">
        <w:t xml:space="preserve"> </w:t>
      </w:r>
      <w:r w:rsidRPr="000342A4">
        <w:t>law</w:t>
      </w:r>
      <w:r w:rsidR="0041798A" w:rsidRPr="000342A4">
        <w:t xml:space="preserve"> of thermo</w:t>
      </w:r>
      <w:r w:rsidR="000342A4">
        <w:t xml:space="preserve"> dy</w:t>
      </w:r>
      <w:r w:rsidR="0041798A" w:rsidRPr="000342A4">
        <w:t>namic</w:t>
      </w:r>
      <w:r w:rsidR="000342A4">
        <w:t xml:space="preserve"> </w:t>
      </w:r>
      <w:r w:rsidR="007F25EE" w:rsidRPr="000342A4">
        <w:t>two different ways .</w:t>
      </w:r>
      <w:r w:rsidR="006745D2" w:rsidRPr="000342A4">
        <w:t>drive its mathematical formula.</w:t>
      </w:r>
    </w:p>
    <w:p w:rsidR="00BF5DE6" w:rsidRPr="000342A4" w:rsidRDefault="00027E6F" w:rsidP="008F51A8">
      <w:pPr>
        <w:pStyle w:val="ListParagraph"/>
        <w:numPr>
          <w:ilvl w:val="0"/>
          <w:numId w:val="1"/>
        </w:numPr>
      </w:pPr>
      <w:r w:rsidRPr="000342A4">
        <w:t>Prove that Cp-</w:t>
      </w:r>
      <w:proofErr w:type="spellStart"/>
      <w:r w:rsidRPr="000342A4">
        <w:t>Cv</w:t>
      </w:r>
      <w:proofErr w:type="spellEnd"/>
      <w:r w:rsidRPr="000342A4">
        <w:t xml:space="preserve">=R </w:t>
      </w:r>
      <w:r w:rsidR="00C15017" w:rsidRPr="000342A4">
        <w:t>for ideal gas.</w:t>
      </w:r>
    </w:p>
    <w:p w:rsidR="00C15017" w:rsidRPr="000342A4" w:rsidRDefault="008B358F" w:rsidP="008F51A8">
      <w:pPr>
        <w:pStyle w:val="ListParagraph"/>
        <w:numPr>
          <w:ilvl w:val="0"/>
          <w:numId w:val="1"/>
        </w:numPr>
      </w:pPr>
      <w:r w:rsidRPr="000342A4">
        <w:t>What is extensive property</w:t>
      </w:r>
      <w:r w:rsidR="002D0EFC" w:rsidRPr="000342A4">
        <w:t xml:space="preserve"> and give </w:t>
      </w:r>
      <w:r w:rsidR="000342A4">
        <w:t xml:space="preserve">five </w:t>
      </w:r>
      <w:proofErr w:type="gramStart"/>
      <w:r w:rsidR="000342A4">
        <w:t>examp</w:t>
      </w:r>
      <w:r w:rsidR="00494573" w:rsidRPr="000342A4">
        <w:t>le</w:t>
      </w:r>
      <w:proofErr w:type="gramEnd"/>
      <w:r w:rsidR="00494573" w:rsidRPr="000342A4">
        <w:t>?</w:t>
      </w:r>
    </w:p>
    <w:p w:rsidR="00DF54DC" w:rsidRPr="000342A4" w:rsidRDefault="00BC25EC" w:rsidP="008F51A8">
      <w:pPr>
        <w:pStyle w:val="ListParagraph"/>
        <w:numPr>
          <w:ilvl w:val="0"/>
          <w:numId w:val="1"/>
        </w:numPr>
      </w:pPr>
      <w:r w:rsidRPr="000342A4">
        <w:t xml:space="preserve">Distinguish between </w:t>
      </w:r>
    </w:p>
    <w:p w:rsidR="00BC25EC" w:rsidRPr="000342A4" w:rsidRDefault="000342A4" w:rsidP="00161937">
      <w:pPr>
        <w:pStyle w:val="ListParagraph"/>
        <w:numPr>
          <w:ilvl w:val="0"/>
          <w:numId w:val="2"/>
        </w:numPr>
      </w:pPr>
      <w:r w:rsidRPr="000342A4">
        <w:t>Sta</w:t>
      </w:r>
      <w:r w:rsidR="00BC25EC" w:rsidRPr="000342A4">
        <w:t>te an</w:t>
      </w:r>
      <w:r w:rsidR="00444317" w:rsidRPr="000342A4">
        <w:t>d path function</w:t>
      </w:r>
    </w:p>
    <w:p w:rsidR="00161937" w:rsidRPr="000342A4" w:rsidRDefault="000342A4" w:rsidP="00161937">
      <w:pPr>
        <w:pStyle w:val="ListParagraph"/>
        <w:numPr>
          <w:ilvl w:val="0"/>
          <w:numId w:val="2"/>
        </w:numPr>
      </w:pPr>
      <w:r w:rsidRPr="000342A4">
        <w:t xml:space="preserve">Isothermal </w:t>
      </w:r>
      <w:r w:rsidR="009269BF" w:rsidRPr="000342A4">
        <w:t xml:space="preserve">and adiabatic process </w:t>
      </w:r>
    </w:p>
    <w:p w:rsidR="00444317" w:rsidRPr="000342A4" w:rsidRDefault="000342A4" w:rsidP="008F51A8">
      <w:pPr>
        <w:pStyle w:val="ListParagraph"/>
        <w:numPr>
          <w:ilvl w:val="0"/>
          <w:numId w:val="1"/>
        </w:numPr>
      </w:pPr>
      <w:r w:rsidRPr="000342A4">
        <w:t xml:space="preserve">Define </w:t>
      </w:r>
      <w:proofErr w:type="spellStart"/>
      <w:r w:rsidRPr="000342A4">
        <w:t>zeroth</w:t>
      </w:r>
      <w:proofErr w:type="spellEnd"/>
      <w:r w:rsidRPr="000342A4">
        <w:t xml:space="preserve"> law of thermodynamics </w:t>
      </w:r>
      <w:r w:rsidR="0096537D" w:rsidRPr="000342A4">
        <w:t xml:space="preserve">.what is most important </w:t>
      </w:r>
      <w:proofErr w:type="gramStart"/>
      <w:r w:rsidR="0096537D" w:rsidRPr="000342A4">
        <w:t>application ?</w:t>
      </w:r>
      <w:proofErr w:type="gramEnd"/>
    </w:p>
    <w:p w:rsidR="0096537D" w:rsidRPr="000342A4" w:rsidRDefault="000342A4" w:rsidP="008F51A8">
      <w:pPr>
        <w:pStyle w:val="ListParagraph"/>
        <w:numPr>
          <w:ilvl w:val="0"/>
          <w:numId w:val="1"/>
        </w:numPr>
      </w:pPr>
      <w:r w:rsidRPr="000342A4">
        <w:t xml:space="preserve">Briefly explain the terms enthalpy and enthalpy change .is </w:t>
      </w:r>
      <w:r w:rsidR="00D05F29" w:rsidRPr="000342A4">
        <w:t xml:space="preserve"> intensive or extensive properties </w:t>
      </w:r>
    </w:p>
    <w:p w:rsidR="00EF02CD" w:rsidRPr="000342A4" w:rsidRDefault="0012265C" w:rsidP="00930BA4">
      <w:pPr>
        <w:pStyle w:val="ListParagraph"/>
        <w:numPr>
          <w:ilvl w:val="0"/>
          <w:numId w:val="1"/>
        </w:numPr>
      </w:pPr>
      <w:r w:rsidRPr="000342A4">
        <w:t xml:space="preserve">Show that for </w:t>
      </w:r>
      <w:r w:rsidR="00B773E5" w:rsidRPr="000342A4">
        <w:t xml:space="preserve">adiabatic expansion of an ideal </w:t>
      </w:r>
      <w:proofErr w:type="spellStart"/>
      <w:r w:rsidR="00B773E5" w:rsidRPr="000342A4">
        <w:t>gas</w:t>
      </w:r>
      <w:r w:rsidR="000342A4" w:rsidRPr="000342A4">
        <w:t>pv</w:t>
      </w:r>
      <w:proofErr w:type="spellEnd"/>
      <w:r w:rsidR="000342A4" w:rsidRPr="000342A4">
        <w:t xml:space="preserve"> </w:t>
      </w:r>
      <w:r w:rsidR="00521445" w:rsidRPr="000342A4">
        <w:t xml:space="preserve">Gamma = constant </w:t>
      </w:r>
    </w:p>
    <w:p w:rsidR="00E445BE" w:rsidRPr="000342A4" w:rsidRDefault="00E445BE" w:rsidP="00E445BE">
      <w:pPr>
        <w:pStyle w:val="ListParagraph"/>
        <w:numPr>
          <w:ilvl w:val="0"/>
          <w:numId w:val="1"/>
        </w:numPr>
      </w:pPr>
      <w:r w:rsidRPr="000342A4">
        <w:t>Discuss the effect of temperature and pressure on chemical equilibrium.</w:t>
      </w:r>
    </w:p>
    <w:p w:rsidR="00E445BE" w:rsidRPr="000342A4" w:rsidRDefault="00E445BE" w:rsidP="00E445BE">
      <w:pPr>
        <w:pStyle w:val="ListParagraph"/>
        <w:numPr>
          <w:ilvl w:val="0"/>
          <w:numId w:val="1"/>
        </w:numPr>
      </w:pPr>
      <w:r w:rsidRPr="000342A4">
        <w:t xml:space="preserve">Describe thermodynamics derivation of relation between </w:t>
      </w:r>
      <w:proofErr w:type="spellStart"/>
      <w:proofErr w:type="gramStart"/>
      <w:r w:rsidRPr="000342A4">
        <w:t>gibbs</w:t>
      </w:r>
      <w:proofErr w:type="spellEnd"/>
      <w:proofErr w:type="gramEnd"/>
      <w:r w:rsidRPr="000342A4">
        <w:t xml:space="preserve"> free energy and reaction quotient.</w:t>
      </w:r>
    </w:p>
    <w:p w:rsidR="00E445BE" w:rsidRPr="000342A4" w:rsidRDefault="00E445BE" w:rsidP="00E445BE">
      <w:pPr>
        <w:pStyle w:val="ListParagraph"/>
        <w:numPr>
          <w:ilvl w:val="0"/>
          <w:numId w:val="1"/>
        </w:numPr>
      </w:pPr>
      <w:r w:rsidRPr="000342A4">
        <w:t xml:space="preserve">Drive the relation between </w:t>
      </w:r>
      <w:proofErr w:type="spellStart"/>
      <w:r w:rsidRPr="000342A4">
        <w:t>Kp</w:t>
      </w:r>
      <w:proofErr w:type="spellEnd"/>
      <w:r w:rsidRPr="000342A4">
        <w:t xml:space="preserve"> </w:t>
      </w:r>
      <w:proofErr w:type="spellStart"/>
      <w:r w:rsidR="000342A4" w:rsidRPr="000342A4">
        <w:t>kc</w:t>
      </w:r>
      <w:proofErr w:type="spellEnd"/>
      <w:r w:rsidR="000342A4" w:rsidRPr="000342A4">
        <w:t xml:space="preserve"> </w:t>
      </w:r>
      <w:r w:rsidRPr="000342A4">
        <w:t xml:space="preserve">and </w:t>
      </w:r>
      <w:proofErr w:type="spellStart"/>
      <w:r w:rsidRPr="000342A4">
        <w:t>kx</w:t>
      </w:r>
      <w:proofErr w:type="spellEnd"/>
      <w:proofErr w:type="gramStart"/>
      <w:r w:rsidRPr="000342A4">
        <w:t>..</w:t>
      </w:r>
      <w:proofErr w:type="gramEnd"/>
    </w:p>
    <w:p w:rsidR="00E445BE" w:rsidRDefault="00E445BE" w:rsidP="00E445BE">
      <w:pPr>
        <w:pStyle w:val="ListParagraph"/>
        <w:numPr>
          <w:ilvl w:val="0"/>
          <w:numId w:val="1"/>
        </w:numPr>
      </w:pPr>
      <w:r>
        <w:t xml:space="preserve">State Le </w:t>
      </w:r>
      <w:proofErr w:type="spellStart"/>
      <w:r>
        <w:t>chatelier’s</w:t>
      </w:r>
      <w:proofErr w:type="spellEnd"/>
      <w:r>
        <w:t xml:space="preserve"> principle. Explain how various factor </w:t>
      </w:r>
      <w:proofErr w:type="gramStart"/>
      <w:r>
        <w:t>effect</w:t>
      </w:r>
      <w:proofErr w:type="gramEnd"/>
      <w:r>
        <w:t xml:space="preserve"> on equilibrium constant.</w:t>
      </w:r>
    </w:p>
    <w:p w:rsidR="00E445BE" w:rsidRDefault="00E445BE" w:rsidP="00DC4293">
      <w:pPr>
        <w:pStyle w:val="ListParagraph"/>
        <w:jc w:val="center"/>
      </w:pPr>
      <w:r>
        <w:t>Unit-iii</w:t>
      </w:r>
    </w:p>
    <w:p w:rsidR="00E445BE" w:rsidRDefault="00E445BE" w:rsidP="00E445BE">
      <w:pPr>
        <w:pStyle w:val="ListParagraph"/>
      </w:pPr>
    </w:p>
    <w:p w:rsidR="001A4324" w:rsidRDefault="001A4324" w:rsidP="001A4324">
      <w:pPr>
        <w:pStyle w:val="ListParagraph"/>
        <w:numPr>
          <w:ilvl w:val="0"/>
          <w:numId w:val="3"/>
        </w:numPr>
        <w:spacing w:line="256" w:lineRule="auto"/>
        <w:jc w:val="both"/>
      </w:pPr>
      <w:r>
        <w:t>Differentiate between SN</w:t>
      </w:r>
      <w:r w:rsidRPr="00506E2B">
        <w:rPr>
          <w:vertAlign w:val="superscript"/>
        </w:rPr>
        <w:t>1</w:t>
      </w:r>
      <w:r>
        <w:t xml:space="preserve"> and SN</w:t>
      </w:r>
      <w:r w:rsidRPr="00506E2B">
        <w:rPr>
          <w:vertAlign w:val="superscript"/>
        </w:rPr>
        <w:t>2</w:t>
      </w:r>
      <w:r>
        <w:t xml:space="preserve"> mechanism</w:t>
      </w:r>
    </w:p>
    <w:p w:rsidR="001A4324" w:rsidRDefault="001A4324" w:rsidP="001A4324">
      <w:pPr>
        <w:pStyle w:val="ListParagraph"/>
        <w:numPr>
          <w:ilvl w:val="0"/>
          <w:numId w:val="3"/>
        </w:numPr>
        <w:spacing w:line="256" w:lineRule="auto"/>
        <w:jc w:val="both"/>
      </w:pPr>
      <w:r>
        <w:t>What are the factors affecting SN</w:t>
      </w:r>
      <w:r w:rsidRPr="00506E2B">
        <w:rPr>
          <w:vertAlign w:val="superscript"/>
        </w:rPr>
        <w:t>2</w:t>
      </w:r>
      <w:r>
        <w:t xml:space="preserve"> mechanism</w:t>
      </w:r>
    </w:p>
    <w:p w:rsidR="001A4324" w:rsidRDefault="001A4324" w:rsidP="001A4324">
      <w:pPr>
        <w:pStyle w:val="ListParagraph"/>
        <w:numPr>
          <w:ilvl w:val="0"/>
          <w:numId w:val="3"/>
        </w:numPr>
        <w:spacing w:line="256" w:lineRule="auto"/>
        <w:jc w:val="both"/>
      </w:pPr>
      <w:r>
        <w:t xml:space="preserve">Give an account of </w:t>
      </w:r>
      <w:proofErr w:type="spellStart"/>
      <w:r w:rsidR="00506E2B">
        <w:t>SN</w:t>
      </w:r>
      <w:r w:rsidR="000342A4">
        <w:t>i</w:t>
      </w:r>
      <w:proofErr w:type="spellEnd"/>
      <w:r w:rsidR="000342A4">
        <w:t xml:space="preserve"> </w:t>
      </w:r>
      <w:proofErr w:type="gramStart"/>
      <w:r>
        <w:t>mechanism .</w:t>
      </w:r>
      <w:proofErr w:type="gramEnd"/>
      <w:r>
        <w:t xml:space="preserve"> What is </w:t>
      </w:r>
      <w:proofErr w:type="spellStart"/>
      <w:r>
        <w:t>neighbouring</w:t>
      </w:r>
      <w:proofErr w:type="spellEnd"/>
      <w:r>
        <w:t xml:space="preserve"> group effect and why the </w:t>
      </w:r>
      <w:proofErr w:type="spellStart"/>
      <w:proofErr w:type="gramStart"/>
      <w:r>
        <w:t>neighbouring</w:t>
      </w:r>
      <w:proofErr w:type="spellEnd"/>
      <w:r>
        <w:t xml:space="preserve"> </w:t>
      </w:r>
      <w:r w:rsidR="00506E2B">
        <w:t xml:space="preserve"> </w:t>
      </w:r>
      <w:r>
        <w:t>group</w:t>
      </w:r>
      <w:proofErr w:type="gramEnd"/>
      <w:r>
        <w:t xml:space="preserve"> lend its electrons?</w:t>
      </w:r>
    </w:p>
    <w:p w:rsidR="001A4324" w:rsidRDefault="001A4324" w:rsidP="001A4324">
      <w:pPr>
        <w:pStyle w:val="ListParagraph"/>
        <w:numPr>
          <w:ilvl w:val="0"/>
          <w:numId w:val="3"/>
        </w:numPr>
        <w:spacing w:line="256" w:lineRule="auto"/>
        <w:jc w:val="both"/>
      </w:pPr>
      <w:r>
        <w:t>Discuss on E1 E2 and even CB mechanism switchable examples for each</w:t>
      </w:r>
    </w:p>
    <w:p w:rsidR="001A4324" w:rsidRDefault="001A4324" w:rsidP="001A4324">
      <w:pPr>
        <w:pStyle w:val="ListParagraph"/>
        <w:numPr>
          <w:ilvl w:val="0"/>
          <w:numId w:val="3"/>
        </w:numPr>
        <w:spacing w:line="256" w:lineRule="auto"/>
        <w:jc w:val="both"/>
      </w:pPr>
      <w:r>
        <w:t xml:space="preserve">How would you prepare alkyl halides from alkenes discuss in details with mechanism </w:t>
      </w:r>
    </w:p>
    <w:p w:rsidR="001A4324" w:rsidRDefault="001A4324" w:rsidP="001A4324">
      <w:pPr>
        <w:pStyle w:val="ListParagraph"/>
        <w:numPr>
          <w:ilvl w:val="0"/>
          <w:numId w:val="3"/>
        </w:numPr>
        <w:spacing w:line="256" w:lineRule="auto"/>
        <w:jc w:val="both"/>
      </w:pPr>
      <w:r>
        <w:t xml:space="preserve">What happens when an alkyl halide is treated with potassium cyanide and silver </w:t>
      </w:r>
      <w:proofErr w:type="gramStart"/>
      <w:r>
        <w:t>cyanide .</w:t>
      </w:r>
      <w:proofErr w:type="gramEnd"/>
      <w:r>
        <w:t xml:space="preserve"> Give reason in support of your answer.</w:t>
      </w:r>
    </w:p>
    <w:p w:rsidR="001A4324" w:rsidRDefault="001A4324" w:rsidP="001A4324">
      <w:pPr>
        <w:pStyle w:val="ListParagraph"/>
        <w:numPr>
          <w:ilvl w:val="0"/>
          <w:numId w:val="3"/>
        </w:numPr>
        <w:spacing w:line="256" w:lineRule="auto"/>
        <w:jc w:val="both"/>
      </w:pPr>
      <w:r>
        <w:t>Write a note on Williamson Ether synthesis.</w:t>
      </w:r>
    </w:p>
    <w:p w:rsidR="001A4324" w:rsidRDefault="001A4324" w:rsidP="001A4324">
      <w:pPr>
        <w:pStyle w:val="ListParagraph"/>
        <w:numPr>
          <w:ilvl w:val="0"/>
          <w:numId w:val="3"/>
        </w:numPr>
        <w:spacing w:line="256" w:lineRule="auto"/>
        <w:jc w:val="both"/>
      </w:pPr>
      <w:r>
        <w:t>Discuss on the following</w:t>
      </w:r>
    </w:p>
    <w:p w:rsidR="001A4324" w:rsidRDefault="001A4324" w:rsidP="001A4324">
      <w:pPr>
        <w:pStyle w:val="ListParagraph"/>
        <w:numPr>
          <w:ilvl w:val="0"/>
          <w:numId w:val="4"/>
        </w:numPr>
        <w:spacing w:line="256" w:lineRule="auto"/>
        <w:jc w:val="both"/>
      </w:pPr>
      <w:proofErr w:type="spellStart"/>
      <w:r>
        <w:t>Sandmeyer</w:t>
      </w:r>
      <w:proofErr w:type="spellEnd"/>
      <w:r>
        <w:t xml:space="preserve"> reaction</w:t>
      </w:r>
    </w:p>
    <w:p w:rsidR="001A4324" w:rsidRDefault="001A4324" w:rsidP="001A4324">
      <w:pPr>
        <w:pStyle w:val="ListParagraph"/>
        <w:numPr>
          <w:ilvl w:val="0"/>
          <w:numId w:val="4"/>
        </w:numPr>
        <w:spacing w:line="256" w:lineRule="auto"/>
        <w:jc w:val="both"/>
      </w:pPr>
      <w:proofErr w:type="spellStart"/>
      <w:r>
        <w:t>Gattermann</w:t>
      </w:r>
      <w:proofErr w:type="spellEnd"/>
      <w:r>
        <w:t xml:space="preserve"> reaction</w:t>
      </w:r>
    </w:p>
    <w:p w:rsidR="001A4324" w:rsidRDefault="001A4324" w:rsidP="001A4324">
      <w:pPr>
        <w:pStyle w:val="ListParagraph"/>
        <w:numPr>
          <w:ilvl w:val="0"/>
          <w:numId w:val="3"/>
        </w:numPr>
        <w:spacing w:line="256" w:lineRule="auto"/>
        <w:jc w:val="both"/>
      </w:pPr>
      <w:r>
        <w:t xml:space="preserve">How would you prepare </w:t>
      </w:r>
      <w:proofErr w:type="spellStart"/>
      <w:r>
        <w:t>chloro</w:t>
      </w:r>
      <w:proofErr w:type="spellEnd"/>
      <w:r>
        <w:t xml:space="preserve"> and </w:t>
      </w:r>
      <w:proofErr w:type="spellStart"/>
      <w:r>
        <w:t>Iodo</w:t>
      </w:r>
      <w:proofErr w:type="spellEnd"/>
      <w:r>
        <w:t xml:space="preserve"> benzene from </w:t>
      </w:r>
      <w:proofErr w:type="gramStart"/>
      <w:r>
        <w:t>phenol.</w:t>
      </w:r>
      <w:proofErr w:type="gramEnd"/>
    </w:p>
    <w:p w:rsidR="001A4324" w:rsidRDefault="001A4324" w:rsidP="001A4324">
      <w:pPr>
        <w:pStyle w:val="ListParagraph"/>
        <w:numPr>
          <w:ilvl w:val="0"/>
          <w:numId w:val="3"/>
        </w:numPr>
        <w:spacing w:line="256" w:lineRule="auto"/>
        <w:jc w:val="both"/>
      </w:pPr>
      <w:r>
        <w:t>Discuss SN1 mechanism in aryl halides</w:t>
      </w:r>
    </w:p>
    <w:p w:rsidR="001A4324" w:rsidRDefault="001A4324" w:rsidP="001A4324">
      <w:pPr>
        <w:pStyle w:val="ListParagraph"/>
        <w:numPr>
          <w:ilvl w:val="0"/>
          <w:numId w:val="3"/>
        </w:numPr>
        <w:spacing w:line="256" w:lineRule="auto"/>
        <w:jc w:val="both"/>
      </w:pPr>
      <w:r>
        <w:t>How would you obtain the following</w:t>
      </w:r>
    </w:p>
    <w:p w:rsidR="001A4324" w:rsidRDefault="001A4324" w:rsidP="001A4324">
      <w:pPr>
        <w:pStyle w:val="ListParagraph"/>
        <w:numPr>
          <w:ilvl w:val="0"/>
          <w:numId w:val="5"/>
        </w:numPr>
        <w:spacing w:line="256" w:lineRule="auto"/>
        <w:jc w:val="both"/>
      </w:pPr>
      <w:proofErr w:type="spellStart"/>
      <w:r>
        <w:t>Pththalic</w:t>
      </w:r>
      <w:proofErr w:type="spellEnd"/>
      <w:r>
        <w:t xml:space="preserve"> acid</w:t>
      </w:r>
    </w:p>
    <w:p w:rsidR="001A4324" w:rsidRDefault="001A4324" w:rsidP="001A4324">
      <w:pPr>
        <w:pStyle w:val="ListParagraph"/>
        <w:numPr>
          <w:ilvl w:val="0"/>
          <w:numId w:val="5"/>
        </w:numPr>
        <w:spacing w:line="256" w:lineRule="auto"/>
        <w:jc w:val="both"/>
      </w:pPr>
      <w:proofErr w:type="spellStart"/>
      <w:r>
        <w:t>Terphthalic</w:t>
      </w:r>
      <w:proofErr w:type="spellEnd"/>
      <w:r>
        <w:t xml:space="preserve"> acid</w:t>
      </w:r>
    </w:p>
    <w:p w:rsidR="001A4324" w:rsidRDefault="001A4324" w:rsidP="001A4324">
      <w:pPr>
        <w:pStyle w:val="ListParagraph"/>
        <w:numPr>
          <w:ilvl w:val="0"/>
          <w:numId w:val="5"/>
        </w:numPr>
        <w:spacing w:line="256" w:lineRule="auto"/>
        <w:jc w:val="both"/>
      </w:pPr>
      <w:proofErr w:type="spellStart"/>
      <w:r>
        <w:t>Isophthalic</w:t>
      </w:r>
      <w:proofErr w:type="spellEnd"/>
      <w:r>
        <w:t xml:space="preserve"> acid</w:t>
      </w:r>
    </w:p>
    <w:p w:rsidR="001A4324" w:rsidRDefault="001A4324" w:rsidP="001A4324">
      <w:pPr>
        <w:pStyle w:val="ListParagraph"/>
        <w:numPr>
          <w:ilvl w:val="0"/>
          <w:numId w:val="5"/>
        </w:numPr>
        <w:spacing w:line="256" w:lineRule="auto"/>
        <w:jc w:val="both"/>
      </w:pPr>
      <w:proofErr w:type="spellStart"/>
      <w:r>
        <w:t>Chlorobenzene</w:t>
      </w:r>
      <w:proofErr w:type="spellEnd"/>
    </w:p>
    <w:p w:rsidR="001A4324" w:rsidRDefault="001A4324" w:rsidP="001A4324">
      <w:pPr>
        <w:pStyle w:val="ListParagraph"/>
        <w:numPr>
          <w:ilvl w:val="0"/>
          <w:numId w:val="5"/>
        </w:numPr>
        <w:spacing w:line="256" w:lineRule="auto"/>
        <w:jc w:val="both"/>
      </w:pPr>
      <w:proofErr w:type="spellStart"/>
      <w:r>
        <w:t>Acetophenone</w:t>
      </w:r>
      <w:proofErr w:type="spellEnd"/>
    </w:p>
    <w:p w:rsidR="001A4324" w:rsidRDefault="001A4324" w:rsidP="001A4324">
      <w:pPr>
        <w:pStyle w:val="ListParagraph"/>
        <w:numPr>
          <w:ilvl w:val="0"/>
          <w:numId w:val="5"/>
        </w:numPr>
        <w:spacing w:line="256" w:lineRule="auto"/>
        <w:jc w:val="both"/>
      </w:pPr>
      <w:proofErr w:type="spellStart"/>
      <w:r>
        <w:t>Benzophenone</w:t>
      </w:r>
      <w:proofErr w:type="spellEnd"/>
    </w:p>
    <w:p w:rsidR="001A4324" w:rsidRDefault="001A4324" w:rsidP="001A4324">
      <w:pPr>
        <w:pStyle w:val="ListParagraph"/>
        <w:numPr>
          <w:ilvl w:val="0"/>
          <w:numId w:val="5"/>
        </w:numPr>
        <w:spacing w:line="256" w:lineRule="auto"/>
        <w:jc w:val="both"/>
      </w:pPr>
      <w:proofErr w:type="spellStart"/>
      <w:r>
        <w:t>Nitrobenzen</w:t>
      </w:r>
      <w:proofErr w:type="spellEnd"/>
    </w:p>
    <w:p w:rsidR="001A4324" w:rsidRDefault="001A4324" w:rsidP="001A4324">
      <w:pPr>
        <w:pStyle w:val="ListParagraph"/>
        <w:numPr>
          <w:ilvl w:val="0"/>
          <w:numId w:val="5"/>
        </w:numPr>
        <w:spacing w:line="256" w:lineRule="auto"/>
        <w:jc w:val="both"/>
      </w:pPr>
      <w:r>
        <w:t xml:space="preserve">Benzene </w:t>
      </w:r>
      <w:proofErr w:type="spellStart"/>
      <w:r>
        <w:t>sulphonic</w:t>
      </w:r>
      <w:proofErr w:type="spellEnd"/>
      <w:r>
        <w:t xml:space="preserve"> acid</w:t>
      </w:r>
    </w:p>
    <w:p w:rsidR="001A4324" w:rsidRDefault="001A4324" w:rsidP="001A4324">
      <w:pPr>
        <w:pStyle w:val="ListParagraph"/>
        <w:numPr>
          <w:ilvl w:val="0"/>
          <w:numId w:val="5"/>
        </w:numPr>
        <w:spacing w:line="256" w:lineRule="auto"/>
        <w:jc w:val="both"/>
      </w:pPr>
      <w:r>
        <w:t xml:space="preserve"> Methyl Benzene</w:t>
      </w:r>
    </w:p>
    <w:p w:rsidR="001A4324" w:rsidRDefault="001A4324" w:rsidP="001A4324">
      <w:pPr>
        <w:pStyle w:val="ListParagraph"/>
        <w:numPr>
          <w:ilvl w:val="0"/>
          <w:numId w:val="3"/>
        </w:numPr>
        <w:spacing w:line="256" w:lineRule="auto"/>
        <w:jc w:val="both"/>
      </w:pPr>
      <w:r>
        <w:t xml:space="preserve">How Does nitro substituent affect the </w:t>
      </w:r>
      <w:proofErr w:type="spellStart"/>
      <w:r>
        <w:t>nucleophilic</w:t>
      </w:r>
      <w:proofErr w:type="spellEnd"/>
      <w:r>
        <w:t xml:space="preserve"> substitution reactions in aryl halides</w:t>
      </w:r>
    </w:p>
    <w:p w:rsidR="001A4324" w:rsidRDefault="001A4324" w:rsidP="001A4324">
      <w:pPr>
        <w:pStyle w:val="ListParagraph"/>
        <w:numPr>
          <w:ilvl w:val="0"/>
          <w:numId w:val="3"/>
        </w:numPr>
        <w:spacing w:line="256" w:lineRule="auto"/>
        <w:jc w:val="both"/>
      </w:pPr>
      <w:r>
        <w:t xml:space="preserve">Write An account of </w:t>
      </w:r>
      <w:proofErr w:type="spellStart"/>
      <w:r>
        <w:t>benzyne</w:t>
      </w:r>
      <w:proofErr w:type="spellEnd"/>
      <w:r>
        <w:t xml:space="preserve"> mechanism</w:t>
      </w:r>
    </w:p>
    <w:p w:rsidR="00892B48" w:rsidRDefault="00FB090A" w:rsidP="001A4324">
      <w:pPr>
        <w:pStyle w:val="ListParagraph"/>
        <w:numPr>
          <w:ilvl w:val="0"/>
          <w:numId w:val="3"/>
        </w:numPr>
        <w:spacing w:line="256" w:lineRule="auto"/>
        <w:jc w:val="both"/>
      </w:pPr>
      <w:r>
        <w:t xml:space="preserve">What happen when </w:t>
      </w:r>
      <w:proofErr w:type="spellStart"/>
      <w:r>
        <w:t>bromo</w:t>
      </w:r>
      <w:proofErr w:type="spellEnd"/>
      <w:r>
        <w:t xml:space="preserve"> ethane is treated with KNO2 and </w:t>
      </w:r>
      <w:r w:rsidR="000342A4">
        <w:t xml:space="preserve">agno2 </w:t>
      </w:r>
      <w:r>
        <w:t>, explain with mechanism</w:t>
      </w:r>
    </w:p>
    <w:p w:rsidR="00FB090A" w:rsidRDefault="00FB090A" w:rsidP="00FB090A">
      <w:pPr>
        <w:pStyle w:val="ListParagraph"/>
        <w:numPr>
          <w:ilvl w:val="0"/>
          <w:numId w:val="3"/>
        </w:numPr>
        <w:spacing w:line="256" w:lineRule="auto"/>
        <w:jc w:val="both"/>
      </w:pPr>
      <w:r>
        <w:lastRenderedPageBreak/>
        <w:t xml:space="preserve">Convert </w:t>
      </w:r>
      <w:r w:rsidR="00982062">
        <w:t xml:space="preserve"> </w:t>
      </w:r>
      <w:r>
        <w:t xml:space="preserve"> Phenol to </w:t>
      </w:r>
      <w:proofErr w:type="spellStart"/>
      <w:r>
        <w:t>para</w:t>
      </w:r>
      <w:proofErr w:type="spellEnd"/>
      <w:r>
        <w:t xml:space="preserve">- </w:t>
      </w:r>
      <w:proofErr w:type="spellStart"/>
      <w:r>
        <w:t>bromo</w:t>
      </w:r>
      <w:proofErr w:type="spellEnd"/>
      <w:r>
        <w:t xml:space="preserve"> benzene.</w:t>
      </w:r>
    </w:p>
    <w:p w:rsidR="00E40AB1" w:rsidRDefault="000342A4" w:rsidP="00E40AB1">
      <w:pPr>
        <w:jc w:val="both"/>
        <w:rPr>
          <w:rFonts w:ascii="Times New Roman" w:hAnsi="Times New Roman" w:cs="Times New Roman"/>
        </w:rPr>
      </w:pPr>
      <w:r>
        <w:rPr>
          <w:rFonts w:ascii="Times New Roman" w:hAnsi="Times New Roman" w:cs="Times New Roman"/>
        </w:rPr>
        <w:t xml:space="preserve">16. </w:t>
      </w:r>
      <w:r w:rsidR="00E40AB1">
        <w:rPr>
          <w:rFonts w:ascii="Times New Roman" w:hAnsi="Times New Roman" w:cs="Times New Roman"/>
        </w:rPr>
        <w:t xml:space="preserve"> Determine the trend in the relative basic strengths of anions in the </w:t>
      </w:r>
      <w:proofErr w:type="gramStart"/>
      <w:r w:rsidR="00E40AB1">
        <w:rPr>
          <w:rFonts w:ascii="Times New Roman" w:hAnsi="Times New Roman" w:cs="Times New Roman"/>
        </w:rPr>
        <w:t>series :</w:t>
      </w:r>
      <w:proofErr w:type="gramEnd"/>
      <w:r w:rsidR="00E40AB1">
        <w:rPr>
          <w:rFonts w:ascii="Times New Roman" w:hAnsi="Times New Roman" w:cs="Times New Roman"/>
        </w:rPr>
        <w:t xml:space="preserve"> </w:t>
      </w:r>
      <w:r w:rsidR="00A125CB">
        <w:rPr>
          <w:rFonts w:ascii="Times New Roman" w:hAnsi="Times New Roman" w:cs="Times New Roman"/>
        </w:rPr>
        <w:t>ClO</w:t>
      </w:r>
      <w:r w:rsidR="00E40AB1">
        <w:rPr>
          <w:rFonts w:ascii="Times New Roman" w:hAnsi="Times New Roman" w:cs="Times New Roman"/>
          <w:vertAlign w:val="subscript"/>
        </w:rPr>
        <w:t>4</w:t>
      </w:r>
      <w:r w:rsidR="00E40AB1">
        <w:rPr>
          <w:rFonts w:ascii="Times New Roman" w:hAnsi="Times New Roman" w:cs="Times New Roman"/>
          <w:vertAlign w:val="superscript"/>
        </w:rPr>
        <w:t>-1</w:t>
      </w:r>
      <w:r w:rsidR="00E40AB1">
        <w:rPr>
          <w:rFonts w:ascii="Times New Roman" w:hAnsi="Times New Roman" w:cs="Times New Roman"/>
        </w:rPr>
        <w:t xml:space="preserve">  , </w:t>
      </w:r>
      <w:r w:rsidR="00A125CB">
        <w:rPr>
          <w:rFonts w:ascii="Times New Roman" w:hAnsi="Times New Roman" w:cs="Times New Roman"/>
        </w:rPr>
        <w:t>ClO</w:t>
      </w:r>
      <w:r w:rsidR="00E40AB1">
        <w:rPr>
          <w:rFonts w:ascii="Times New Roman" w:hAnsi="Times New Roman" w:cs="Times New Roman"/>
          <w:vertAlign w:val="subscript"/>
        </w:rPr>
        <w:t>3</w:t>
      </w:r>
      <w:r w:rsidR="00E40AB1">
        <w:rPr>
          <w:rFonts w:ascii="Times New Roman" w:hAnsi="Times New Roman" w:cs="Times New Roman"/>
          <w:vertAlign w:val="superscript"/>
        </w:rPr>
        <w:t>-</w:t>
      </w:r>
      <w:r w:rsidR="00E40AB1">
        <w:rPr>
          <w:rFonts w:ascii="Times New Roman" w:hAnsi="Times New Roman" w:cs="Times New Roman"/>
        </w:rPr>
        <w:t xml:space="preserve">, </w:t>
      </w:r>
      <w:r w:rsidR="00A125CB">
        <w:rPr>
          <w:rFonts w:ascii="Times New Roman" w:hAnsi="Times New Roman" w:cs="Times New Roman"/>
        </w:rPr>
        <w:t>ClO</w:t>
      </w:r>
      <w:r w:rsidR="00E40AB1">
        <w:rPr>
          <w:rFonts w:ascii="Times New Roman" w:hAnsi="Times New Roman" w:cs="Times New Roman"/>
          <w:vertAlign w:val="subscript"/>
        </w:rPr>
        <w:t>2</w:t>
      </w:r>
      <w:r w:rsidR="00E40AB1">
        <w:rPr>
          <w:rFonts w:ascii="Times New Roman" w:hAnsi="Times New Roman" w:cs="Times New Roman"/>
          <w:vertAlign w:val="superscript"/>
        </w:rPr>
        <w:t xml:space="preserve">- </w:t>
      </w:r>
      <w:r w:rsidR="00E40AB1">
        <w:rPr>
          <w:rFonts w:ascii="Times New Roman" w:hAnsi="Times New Roman" w:cs="Times New Roman"/>
        </w:rPr>
        <w:t>.Justify your answer.</w:t>
      </w:r>
    </w:p>
    <w:p w:rsidR="00E40AB1" w:rsidRDefault="00E40AB1" w:rsidP="00E40AB1">
      <w:pPr>
        <w:jc w:val="both"/>
        <w:rPr>
          <w:rFonts w:ascii="Times New Roman" w:hAnsi="Times New Roman" w:cs="Times New Roman"/>
        </w:rPr>
      </w:pPr>
      <w:r>
        <w:rPr>
          <w:rFonts w:ascii="Times New Roman" w:hAnsi="Times New Roman" w:cs="Times New Roman"/>
        </w:rPr>
        <w:t>Q.17.</w:t>
      </w:r>
      <w:r w:rsidR="00982062">
        <w:rPr>
          <w:rFonts w:ascii="Times New Roman" w:hAnsi="Times New Roman" w:cs="Times New Roman"/>
        </w:rPr>
        <w:t xml:space="preserve"> </w:t>
      </w:r>
      <w:r>
        <w:rPr>
          <w:rFonts w:ascii="Times New Roman" w:hAnsi="Times New Roman" w:cs="Times New Roman"/>
        </w:rPr>
        <w:t>Derive the expression for the relative strengths of weak acids and bases.</w:t>
      </w:r>
    </w:p>
    <w:p w:rsidR="00E40AB1" w:rsidRDefault="00E40AB1" w:rsidP="00E40AB1">
      <w:pPr>
        <w:jc w:val="both"/>
        <w:rPr>
          <w:rFonts w:ascii="Times New Roman" w:hAnsi="Times New Roman" w:cs="Times New Roman"/>
        </w:rPr>
      </w:pPr>
      <w:r>
        <w:rPr>
          <w:rFonts w:ascii="Times New Roman" w:hAnsi="Times New Roman" w:cs="Times New Roman"/>
        </w:rPr>
        <w:t xml:space="preserve">Q.18. </w:t>
      </w:r>
      <w:proofErr w:type="gramStart"/>
      <w:r>
        <w:rPr>
          <w:rFonts w:ascii="Times New Roman" w:hAnsi="Times New Roman" w:cs="Times New Roman"/>
        </w:rPr>
        <w:t>The</w:t>
      </w:r>
      <w:proofErr w:type="gramEnd"/>
      <w:r>
        <w:rPr>
          <w:rFonts w:ascii="Times New Roman" w:hAnsi="Times New Roman" w:cs="Times New Roman"/>
        </w:rPr>
        <w:t xml:space="preserve"> dissociation constants of formic acid and acetic acid are 1.77*10</w:t>
      </w:r>
      <w:r>
        <w:rPr>
          <w:rFonts w:ascii="Times New Roman" w:hAnsi="Times New Roman" w:cs="Times New Roman"/>
          <w:vertAlign w:val="superscript"/>
        </w:rPr>
        <w:t>-4</w:t>
      </w:r>
      <w:r>
        <w:rPr>
          <w:rFonts w:ascii="Times New Roman" w:hAnsi="Times New Roman" w:cs="Times New Roman"/>
        </w:rPr>
        <w:t xml:space="preserve"> and 1.75* 10</w:t>
      </w:r>
      <w:r>
        <w:rPr>
          <w:rFonts w:ascii="Times New Roman" w:hAnsi="Times New Roman" w:cs="Times New Roman"/>
          <w:vertAlign w:val="superscript"/>
        </w:rPr>
        <w:t>-5</w:t>
      </w:r>
      <w:r>
        <w:rPr>
          <w:rFonts w:ascii="Times New Roman" w:hAnsi="Times New Roman" w:cs="Times New Roman"/>
        </w:rPr>
        <w:t xml:space="preserve"> respectively. Calculate the relative strengths of the two acids.                                                              (</w:t>
      </w:r>
      <w:proofErr w:type="spellStart"/>
      <w:r>
        <w:rPr>
          <w:rFonts w:ascii="Times New Roman" w:hAnsi="Times New Roman" w:cs="Times New Roman"/>
        </w:rPr>
        <w:t>Ans</w:t>
      </w:r>
      <w:proofErr w:type="spellEnd"/>
      <w:r>
        <w:rPr>
          <w:rFonts w:ascii="Times New Roman" w:hAnsi="Times New Roman" w:cs="Times New Roman"/>
        </w:rPr>
        <w:t>: 3.18)</w:t>
      </w:r>
    </w:p>
    <w:p w:rsidR="00E40AB1" w:rsidRDefault="00E40AB1" w:rsidP="00E40AB1">
      <w:pPr>
        <w:jc w:val="both"/>
        <w:rPr>
          <w:rFonts w:ascii="Times New Roman" w:hAnsi="Times New Roman" w:cs="Times New Roman"/>
        </w:rPr>
      </w:pPr>
      <w:r>
        <w:rPr>
          <w:rFonts w:ascii="Times New Roman" w:hAnsi="Times New Roman" w:cs="Times New Roman"/>
        </w:rPr>
        <w:t xml:space="preserve">Q.19. </w:t>
      </w:r>
      <w:proofErr w:type="gramStart"/>
      <w:r>
        <w:rPr>
          <w:rFonts w:ascii="Times New Roman" w:hAnsi="Times New Roman" w:cs="Times New Roman"/>
        </w:rPr>
        <w:t>A</w:t>
      </w:r>
      <w:proofErr w:type="gramEnd"/>
      <w:r>
        <w:rPr>
          <w:rFonts w:ascii="Times New Roman" w:hAnsi="Times New Roman" w:cs="Times New Roman"/>
        </w:rPr>
        <w:t xml:space="preserve"> solution of 0.1 M acetic acid is found to be dissociated to the extent of 1.33% at the room temperature. Calculate the dissociation constant of the acid at this room temperature.    (</w:t>
      </w:r>
      <w:proofErr w:type="spellStart"/>
      <w:r>
        <w:rPr>
          <w:rFonts w:ascii="Times New Roman" w:hAnsi="Times New Roman" w:cs="Times New Roman"/>
        </w:rPr>
        <w:t>Ans</w:t>
      </w:r>
      <w:proofErr w:type="spellEnd"/>
      <w:r>
        <w:rPr>
          <w:rFonts w:ascii="Times New Roman" w:hAnsi="Times New Roman" w:cs="Times New Roman"/>
        </w:rPr>
        <w:t>: 1.77*10</w:t>
      </w:r>
      <w:r>
        <w:rPr>
          <w:rFonts w:ascii="Times New Roman" w:hAnsi="Times New Roman" w:cs="Times New Roman"/>
          <w:vertAlign w:val="superscript"/>
        </w:rPr>
        <w:t>-5</w:t>
      </w:r>
      <w:r>
        <w:rPr>
          <w:rFonts w:ascii="Times New Roman" w:hAnsi="Times New Roman" w:cs="Times New Roman"/>
        </w:rPr>
        <w:t>)</w:t>
      </w:r>
    </w:p>
    <w:p w:rsidR="00E40AB1" w:rsidRDefault="00E40AB1" w:rsidP="00E40AB1">
      <w:pPr>
        <w:jc w:val="both"/>
        <w:rPr>
          <w:rFonts w:ascii="Times New Roman" w:hAnsi="Times New Roman" w:cs="Times New Roman"/>
        </w:rPr>
      </w:pPr>
      <w:r>
        <w:rPr>
          <w:rFonts w:ascii="Times New Roman" w:hAnsi="Times New Roman" w:cs="Times New Roman"/>
        </w:rPr>
        <w:t xml:space="preserve">Q.20. </w:t>
      </w:r>
      <w:proofErr w:type="gramStart"/>
      <w:r>
        <w:rPr>
          <w:rFonts w:ascii="Times New Roman" w:hAnsi="Times New Roman" w:cs="Times New Roman"/>
        </w:rPr>
        <w:t>A</w:t>
      </w:r>
      <w:proofErr w:type="gramEnd"/>
      <w:r>
        <w:rPr>
          <w:rFonts w:ascii="Times New Roman" w:hAnsi="Times New Roman" w:cs="Times New Roman"/>
        </w:rPr>
        <w:t xml:space="preserve"> monobasic acid has a dissociation constant equal to 1.8 * 10</w:t>
      </w:r>
      <w:r>
        <w:rPr>
          <w:rFonts w:ascii="Times New Roman" w:hAnsi="Times New Roman" w:cs="Times New Roman"/>
          <w:vertAlign w:val="superscript"/>
        </w:rPr>
        <w:t>-5</w:t>
      </w:r>
      <w:r>
        <w:rPr>
          <w:rFonts w:ascii="Times New Roman" w:hAnsi="Times New Roman" w:cs="Times New Roman"/>
        </w:rPr>
        <w:t xml:space="preserve"> at 25</w:t>
      </w:r>
      <w:r>
        <w:rPr>
          <w:rFonts w:ascii="Times New Roman" w:hAnsi="Times New Roman" w:cs="Times New Roman"/>
          <w:vertAlign w:val="superscript"/>
        </w:rPr>
        <w:t>o</w:t>
      </w:r>
      <w:r w:rsidR="008812BE">
        <w:rPr>
          <w:rFonts w:ascii="Times New Roman" w:hAnsi="Times New Roman" w:cs="Times New Roman"/>
        </w:rPr>
        <w:t xml:space="preserve">c. Calculate its degree of dissociation at a concentration of 0.2 m at the same temperature. What will be the concentration of </w:t>
      </w:r>
      <w:proofErr w:type="spellStart"/>
      <w:r w:rsidR="008812BE">
        <w:rPr>
          <w:rFonts w:ascii="Times New Roman" w:hAnsi="Times New Roman" w:cs="Times New Roman"/>
        </w:rPr>
        <w:t>hydrogens</w:t>
      </w:r>
      <w:proofErr w:type="spellEnd"/>
      <w:r w:rsidR="008812BE">
        <w:rPr>
          <w:rFonts w:ascii="Times New Roman" w:hAnsi="Times New Roman" w:cs="Times New Roman"/>
        </w:rPr>
        <w:t xml:space="preserve"> ions furnished by it?                                                                                 (</w:t>
      </w:r>
      <w:proofErr w:type="spellStart"/>
      <w:proofErr w:type="gramStart"/>
      <w:r w:rsidR="008812BE">
        <w:rPr>
          <w:rFonts w:ascii="Times New Roman" w:hAnsi="Times New Roman" w:cs="Times New Roman"/>
        </w:rPr>
        <w:t>ans</w:t>
      </w:r>
      <w:proofErr w:type="spellEnd"/>
      <w:proofErr w:type="gramEnd"/>
      <w:r w:rsidR="008812BE">
        <w:rPr>
          <w:rFonts w:ascii="Times New Roman" w:hAnsi="Times New Roman" w:cs="Times New Roman"/>
        </w:rPr>
        <w:t>: 0.00948,0.00189)</w:t>
      </w:r>
    </w:p>
    <w:p w:rsidR="00E40AB1" w:rsidRDefault="008812BE" w:rsidP="00E40AB1">
      <w:pPr>
        <w:jc w:val="both"/>
        <w:rPr>
          <w:rFonts w:ascii="Times New Roman" w:hAnsi="Times New Roman" w:cs="Times New Roman"/>
        </w:rPr>
      </w:pPr>
      <w:r>
        <w:rPr>
          <w:rFonts w:ascii="Times New Roman" w:hAnsi="Times New Roman" w:cs="Times New Roman"/>
        </w:rPr>
        <w:t xml:space="preserve">Q.21. What do you mean by ionic product of </w:t>
      </w:r>
      <w:proofErr w:type="gramStart"/>
      <w:r>
        <w:rPr>
          <w:rFonts w:ascii="Times New Roman" w:hAnsi="Times New Roman" w:cs="Times New Roman"/>
        </w:rPr>
        <w:t>water ?</w:t>
      </w:r>
      <w:proofErr w:type="gramEnd"/>
      <w:r>
        <w:rPr>
          <w:rFonts w:ascii="Times New Roman" w:hAnsi="Times New Roman" w:cs="Times New Roman"/>
        </w:rPr>
        <w:t>what is the effect of temperature on it?</w:t>
      </w:r>
    </w:p>
    <w:p w:rsidR="00E40AB1" w:rsidRDefault="008812BE" w:rsidP="00E40AB1">
      <w:pPr>
        <w:jc w:val="both"/>
        <w:rPr>
          <w:rFonts w:ascii="Times New Roman" w:hAnsi="Times New Roman" w:cs="Times New Roman"/>
        </w:rPr>
      </w:pPr>
      <w:r>
        <w:rPr>
          <w:rFonts w:ascii="Times New Roman" w:hAnsi="Times New Roman" w:cs="Times New Roman"/>
        </w:rPr>
        <w:t xml:space="preserve">Q.22. Define ph and ph scale and </w:t>
      </w:r>
      <w:proofErr w:type="gramStart"/>
      <w:r>
        <w:rPr>
          <w:rFonts w:ascii="Times New Roman" w:hAnsi="Times New Roman" w:cs="Times New Roman"/>
        </w:rPr>
        <w:t>write,</w:t>
      </w:r>
      <w:proofErr w:type="gramEnd"/>
      <w:r>
        <w:rPr>
          <w:rFonts w:ascii="Times New Roman" w:hAnsi="Times New Roman" w:cs="Times New Roman"/>
        </w:rPr>
        <w:t xml:space="preserve"> the importance of ph value.</w:t>
      </w:r>
    </w:p>
    <w:p w:rsidR="00E40AB1" w:rsidRDefault="008812BE" w:rsidP="00E40AB1">
      <w:pPr>
        <w:jc w:val="both"/>
        <w:rPr>
          <w:rFonts w:ascii="Times New Roman" w:hAnsi="Times New Roman" w:cs="Times New Roman"/>
        </w:rPr>
      </w:pPr>
      <w:r>
        <w:rPr>
          <w:rFonts w:ascii="Times New Roman" w:hAnsi="Times New Roman" w:cs="Times New Roman"/>
        </w:rPr>
        <w:t>Q.23.can we have solutions having ph more than 14 or less than zero? What is the effect of temperature on ph?</w:t>
      </w:r>
    </w:p>
    <w:p w:rsidR="00E40AB1" w:rsidRDefault="008812BE" w:rsidP="00E40AB1">
      <w:pPr>
        <w:jc w:val="both"/>
        <w:rPr>
          <w:rFonts w:ascii="Times New Roman" w:hAnsi="Times New Roman" w:cs="Times New Roman"/>
        </w:rPr>
      </w:pPr>
      <w:r>
        <w:rPr>
          <w:rFonts w:ascii="Times New Roman" w:hAnsi="Times New Roman" w:cs="Times New Roman"/>
        </w:rPr>
        <w:t xml:space="preserve">Q.24.prove: </w:t>
      </w:r>
      <w:r w:rsidR="00982062">
        <w:rPr>
          <w:rFonts w:ascii="Times New Roman" w:hAnsi="Times New Roman" w:cs="Times New Roman"/>
        </w:rPr>
        <w:t>P</w:t>
      </w:r>
      <w:r w:rsidR="00982062" w:rsidRPr="00982062">
        <w:rPr>
          <w:rFonts w:ascii="Times New Roman" w:hAnsi="Times New Roman" w:cs="Times New Roman"/>
          <w:vertAlign w:val="superscript"/>
        </w:rPr>
        <w:t>KW</w:t>
      </w:r>
      <w:r w:rsidR="00982062">
        <w:rPr>
          <w:rFonts w:ascii="Times New Roman" w:hAnsi="Times New Roman" w:cs="Times New Roman"/>
          <w:vertAlign w:val="superscript"/>
        </w:rPr>
        <w:t xml:space="preserve"> </w:t>
      </w:r>
      <w:r w:rsidR="00982062">
        <w:rPr>
          <w:rFonts w:ascii="Times New Roman" w:hAnsi="Times New Roman" w:cs="Times New Roman"/>
        </w:rPr>
        <w:t>=P</w:t>
      </w:r>
      <w:r w:rsidR="00982062" w:rsidRPr="00982062">
        <w:rPr>
          <w:rFonts w:ascii="Times New Roman" w:hAnsi="Times New Roman" w:cs="Times New Roman"/>
          <w:vertAlign w:val="superscript"/>
        </w:rPr>
        <w:t>OH</w:t>
      </w:r>
      <w:r w:rsidR="00982062">
        <w:rPr>
          <w:rFonts w:ascii="Times New Roman" w:hAnsi="Times New Roman" w:cs="Times New Roman"/>
        </w:rPr>
        <w:t>+P</w:t>
      </w:r>
      <w:r w:rsidR="00982062" w:rsidRPr="00982062">
        <w:rPr>
          <w:rFonts w:ascii="Times New Roman" w:hAnsi="Times New Roman" w:cs="Times New Roman"/>
          <w:vertAlign w:val="superscript"/>
        </w:rPr>
        <w:t>H</w:t>
      </w:r>
    </w:p>
    <w:p w:rsidR="00E40AB1" w:rsidRDefault="008812BE" w:rsidP="00E40AB1">
      <w:pPr>
        <w:jc w:val="both"/>
        <w:rPr>
          <w:rFonts w:ascii="Times New Roman" w:hAnsi="Times New Roman" w:cs="Times New Roman"/>
        </w:rPr>
      </w:pPr>
      <w:r>
        <w:rPr>
          <w:rFonts w:ascii="Times New Roman" w:hAnsi="Times New Roman" w:cs="Times New Roman"/>
        </w:rPr>
        <w:t>Q.25.predict whether the following substances will give acidic, basic or neutral solutions:</w:t>
      </w:r>
    </w:p>
    <w:p w:rsidR="00E40AB1" w:rsidRDefault="00E40AB1" w:rsidP="00E40AB1">
      <w:pPr>
        <w:pStyle w:val="ListParagraph"/>
        <w:numPr>
          <w:ilvl w:val="0"/>
          <w:numId w:val="6"/>
        </w:numPr>
        <w:spacing w:after="200" w:line="276" w:lineRule="auto"/>
        <w:jc w:val="both"/>
        <w:rPr>
          <w:rFonts w:ascii="Times New Roman" w:hAnsi="Times New Roman" w:cs="Times New Roman"/>
        </w:rPr>
      </w:pPr>
      <w:r>
        <w:rPr>
          <w:rFonts w:ascii="Times New Roman" w:hAnsi="Times New Roman" w:cs="Times New Roman"/>
        </w:rPr>
        <w:t>Na</w:t>
      </w:r>
      <w:r>
        <w:rPr>
          <w:rFonts w:ascii="Times New Roman" w:hAnsi="Times New Roman" w:cs="Times New Roman"/>
          <w:vertAlign w:val="subscript"/>
        </w:rPr>
        <w:t>2</w:t>
      </w:r>
      <w:r w:rsidR="00ED13A7">
        <w:rPr>
          <w:rFonts w:ascii="Times New Roman" w:hAnsi="Times New Roman" w:cs="Times New Roman"/>
        </w:rPr>
        <w:t>CO</w:t>
      </w:r>
      <w:r>
        <w:rPr>
          <w:rFonts w:ascii="Times New Roman" w:hAnsi="Times New Roman" w:cs="Times New Roman"/>
          <w:vertAlign w:val="subscript"/>
        </w:rPr>
        <w:t>3</w:t>
      </w:r>
      <w:r w:rsidR="00ED13A7">
        <w:rPr>
          <w:rFonts w:ascii="Times New Roman" w:hAnsi="Times New Roman" w:cs="Times New Roman"/>
        </w:rPr>
        <w:t xml:space="preserve">   (b) FeCl</w:t>
      </w:r>
      <w:r>
        <w:rPr>
          <w:rFonts w:ascii="Times New Roman" w:hAnsi="Times New Roman" w:cs="Times New Roman"/>
          <w:vertAlign w:val="subscript"/>
        </w:rPr>
        <w:t>3</w:t>
      </w:r>
      <w:r w:rsidR="008812BE">
        <w:rPr>
          <w:rFonts w:ascii="Times New Roman" w:hAnsi="Times New Roman" w:cs="Times New Roman"/>
        </w:rPr>
        <w:t xml:space="preserve">  (c) </w:t>
      </w:r>
      <w:r w:rsidR="00ED13A7">
        <w:rPr>
          <w:rFonts w:ascii="Times New Roman" w:hAnsi="Times New Roman" w:cs="Times New Roman"/>
        </w:rPr>
        <w:t>CH</w:t>
      </w:r>
      <w:r>
        <w:rPr>
          <w:rFonts w:ascii="Times New Roman" w:hAnsi="Times New Roman" w:cs="Times New Roman"/>
          <w:vertAlign w:val="subscript"/>
        </w:rPr>
        <w:t>3</w:t>
      </w:r>
      <w:r w:rsidR="00ED13A7">
        <w:rPr>
          <w:rFonts w:ascii="Times New Roman" w:hAnsi="Times New Roman" w:cs="Times New Roman"/>
        </w:rPr>
        <w:t>COONH</w:t>
      </w:r>
      <w:r>
        <w:rPr>
          <w:rFonts w:ascii="Times New Roman" w:hAnsi="Times New Roman" w:cs="Times New Roman"/>
          <w:vertAlign w:val="subscript"/>
        </w:rPr>
        <w:t xml:space="preserve">4 </w:t>
      </w:r>
      <w:r w:rsidR="00B733AB">
        <w:rPr>
          <w:rFonts w:ascii="Times New Roman" w:hAnsi="Times New Roman" w:cs="Times New Roman"/>
        </w:rPr>
        <w:t xml:space="preserve">  (d)KCN</w:t>
      </w:r>
    </w:p>
    <w:p w:rsidR="00E40AB1" w:rsidRDefault="00E40AB1" w:rsidP="00E40AB1">
      <w:pPr>
        <w:pStyle w:val="ListParagraph"/>
        <w:jc w:val="both"/>
        <w:rPr>
          <w:rFonts w:ascii="Times New Roman" w:hAnsi="Times New Roman" w:cs="Times New Roman"/>
        </w:rPr>
      </w:pPr>
    </w:p>
    <w:p w:rsidR="00E40AB1" w:rsidRDefault="00E40AB1" w:rsidP="00E40AB1">
      <w:pPr>
        <w:jc w:val="both"/>
        <w:rPr>
          <w:rFonts w:ascii="Times New Roman" w:hAnsi="Times New Roman" w:cs="Times New Roman"/>
        </w:rPr>
      </w:pPr>
      <w:r>
        <w:rPr>
          <w:rFonts w:ascii="Times New Roman" w:hAnsi="Times New Roman" w:cs="Times New Roman"/>
        </w:rPr>
        <w:t xml:space="preserve">Q.26.Calculate the </w:t>
      </w:r>
      <w:r w:rsidR="007A381D">
        <w:rPr>
          <w:rFonts w:ascii="Times New Roman" w:hAnsi="Times New Roman" w:cs="Times New Roman"/>
        </w:rPr>
        <w:t>P</w:t>
      </w:r>
      <w:r w:rsidR="007A381D" w:rsidRPr="007A381D">
        <w:rPr>
          <w:rFonts w:ascii="Times New Roman" w:hAnsi="Times New Roman" w:cs="Times New Roman"/>
          <w:vertAlign w:val="superscript"/>
        </w:rPr>
        <w:t>H</w:t>
      </w:r>
      <w:r w:rsidR="008812BE">
        <w:rPr>
          <w:rFonts w:ascii="Times New Roman" w:hAnsi="Times New Roman" w:cs="Times New Roman"/>
        </w:rPr>
        <w:t xml:space="preserve"> </w:t>
      </w:r>
      <w:r>
        <w:rPr>
          <w:rFonts w:ascii="Times New Roman" w:hAnsi="Times New Roman" w:cs="Times New Roman"/>
        </w:rPr>
        <w:t xml:space="preserve">of </w:t>
      </w:r>
    </w:p>
    <w:p w:rsidR="00E40AB1" w:rsidRDefault="00E40AB1" w:rsidP="00E40AB1">
      <w:pPr>
        <w:jc w:val="both"/>
        <w:rPr>
          <w:rFonts w:ascii="Times New Roman" w:hAnsi="Times New Roman" w:cs="Times New Roman"/>
        </w:rPr>
      </w:pPr>
      <w:r>
        <w:rPr>
          <w:rFonts w:ascii="Times New Roman" w:hAnsi="Times New Roman" w:cs="Times New Roman"/>
        </w:rPr>
        <w:t xml:space="preserve">      </w:t>
      </w:r>
      <w:r w:rsidR="008812BE">
        <w:rPr>
          <w:rFonts w:ascii="Times New Roman" w:hAnsi="Times New Roman" w:cs="Times New Roman"/>
        </w:rPr>
        <w:t>A</w:t>
      </w:r>
      <w:r>
        <w:rPr>
          <w:rFonts w:ascii="Times New Roman" w:hAnsi="Times New Roman" w:cs="Times New Roman"/>
        </w:rPr>
        <w:t xml:space="preserve">)   0.0001 M </w:t>
      </w:r>
      <w:r w:rsidR="002700FA">
        <w:rPr>
          <w:rFonts w:ascii="Times New Roman" w:hAnsi="Times New Roman" w:cs="Times New Roman"/>
        </w:rPr>
        <w:t>HCL</w:t>
      </w:r>
      <w:r w:rsidR="008812BE">
        <w:rPr>
          <w:rFonts w:ascii="Times New Roman" w:hAnsi="Times New Roman" w:cs="Times New Roman"/>
        </w:rPr>
        <w:t xml:space="preserve"> </w:t>
      </w:r>
      <w:r>
        <w:rPr>
          <w:rFonts w:ascii="Times New Roman" w:hAnsi="Times New Roman" w:cs="Times New Roman"/>
        </w:rPr>
        <w:t>solution</w:t>
      </w:r>
    </w:p>
    <w:p w:rsidR="00E40AB1" w:rsidRDefault="00E40AB1" w:rsidP="00E40AB1">
      <w:pPr>
        <w:pStyle w:val="ListParagraph"/>
        <w:numPr>
          <w:ilvl w:val="0"/>
          <w:numId w:val="6"/>
        </w:numPr>
        <w:spacing w:after="200" w:line="276" w:lineRule="auto"/>
        <w:jc w:val="both"/>
        <w:rPr>
          <w:rFonts w:ascii="Times New Roman" w:hAnsi="Times New Roman" w:cs="Times New Roman"/>
        </w:rPr>
      </w:pPr>
      <w:r>
        <w:rPr>
          <w:rFonts w:ascii="Times New Roman" w:hAnsi="Times New Roman" w:cs="Times New Roman"/>
        </w:rPr>
        <w:t>0.04 M HNO</w:t>
      </w:r>
      <w:r>
        <w:rPr>
          <w:rFonts w:ascii="Times New Roman" w:hAnsi="Times New Roman" w:cs="Times New Roman"/>
          <w:vertAlign w:val="subscript"/>
        </w:rPr>
        <w:t xml:space="preserve">3 </w:t>
      </w:r>
      <w:proofErr w:type="gramStart"/>
      <w:r>
        <w:rPr>
          <w:rFonts w:ascii="Times New Roman" w:hAnsi="Times New Roman" w:cs="Times New Roman"/>
        </w:rPr>
        <w:t>solution ,</w:t>
      </w:r>
      <w:proofErr w:type="gramEnd"/>
      <w:r>
        <w:rPr>
          <w:rFonts w:ascii="Times New Roman" w:hAnsi="Times New Roman" w:cs="Times New Roman"/>
        </w:rPr>
        <w:t xml:space="preserve"> assuming complete dissociation in each case.</w:t>
      </w:r>
    </w:p>
    <w:p w:rsidR="00E40AB1" w:rsidRDefault="00E40AB1" w:rsidP="00E40AB1">
      <w:pPr>
        <w:jc w:val="both"/>
        <w:rPr>
          <w:rFonts w:ascii="Times New Roman" w:hAnsi="Times New Roman" w:cs="Times New Roman"/>
        </w:rPr>
      </w:pPr>
      <w:r>
        <w:rPr>
          <w:rFonts w:ascii="Times New Roman" w:hAnsi="Times New Roman" w:cs="Times New Roman"/>
        </w:rPr>
        <w:t xml:space="preserve">Q.27. Calculate the hydrogen ion concentration </w:t>
      </w:r>
      <w:proofErr w:type="gramStart"/>
      <w:r>
        <w:rPr>
          <w:rFonts w:ascii="Times New Roman" w:hAnsi="Times New Roman" w:cs="Times New Roman"/>
        </w:rPr>
        <w:t>in  moles</w:t>
      </w:r>
      <w:proofErr w:type="gramEnd"/>
      <w:r>
        <w:rPr>
          <w:rFonts w:ascii="Times New Roman" w:hAnsi="Times New Roman" w:cs="Times New Roman"/>
        </w:rPr>
        <w:t xml:space="preserve"> per </w:t>
      </w:r>
      <w:proofErr w:type="spellStart"/>
      <w:r>
        <w:rPr>
          <w:rFonts w:ascii="Times New Roman" w:hAnsi="Times New Roman" w:cs="Times New Roman"/>
        </w:rPr>
        <w:t>litre</w:t>
      </w:r>
      <w:proofErr w:type="spellEnd"/>
      <w:r>
        <w:rPr>
          <w:rFonts w:ascii="Times New Roman" w:hAnsi="Times New Roman" w:cs="Times New Roman"/>
        </w:rPr>
        <w:t xml:space="preserve"> of a solution whose </w:t>
      </w:r>
      <w:r w:rsidR="008812BE">
        <w:rPr>
          <w:rFonts w:ascii="Times New Roman" w:hAnsi="Times New Roman" w:cs="Times New Roman"/>
        </w:rPr>
        <w:t xml:space="preserve">ph </w:t>
      </w:r>
      <w:r>
        <w:rPr>
          <w:rFonts w:ascii="Times New Roman" w:hAnsi="Times New Roman" w:cs="Times New Roman"/>
        </w:rPr>
        <w:t>is 6.3.</w:t>
      </w:r>
    </w:p>
    <w:p w:rsidR="00E40AB1" w:rsidRDefault="00E40AB1" w:rsidP="00E40AB1">
      <w:pPr>
        <w:jc w:val="both"/>
        <w:rPr>
          <w:rFonts w:ascii="Times New Roman" w:hAnsi="Times New Roman" w:cs="Times New Roman"/>
        </w:rPr>
      </w:pPr>
      <w:r>
        <w:rPr>
          <w:rFonts w:ascii="Times New Roman" w:hAnsi="Times New Roman" w:cs="Times New Roman"/>
        </w:rPr>
        <w:t xml:space="preserve">Q.28.Calculate the </w:t>
      </w:r>
      <w:r w:rsidR="008812BE">
        <w:rPr>
          <w:rFonts w:ascii="Times New Roman" w:hAnsi="Times New Roman" w:cs="Times New Roman"/>
        </w:rPr>
        <w:t xml:space="preserve">ph </w:t>
      </w:r>
      <w:r>
        <w:rPr>
          <w:rFonts w:ascii="Times New Roman" w:hAnsi="Times New Roman" w:cs="Times New Roman"/>
        </w:rPr>
        <w:t xml:space="preserve">of an aqueous solution obtained by mixing 50ml of 0.2 M </w:t>
      </w:r>
      <w:r w:rsidR="00975917">
        <w:rPr>
          <w:rFonts w:ascii="Times New Roman" w:hAnsi="Times New Roman" w:cs="Times New Roman"/>
        </w:rPr>
        <w:t>HCL</w:t>
      </w:r>
      <w:r w:rsidR="008812BE">
        <w:rPr>
          <w:rFonts w:ascii="Times New Roman" w:hAnsi="Times New Roman" w:cs="Times New Roman"/>
        </w:rPr>
        <w:t xml:space="preserve"> </w:t>
      </w:r>
      <w:r>
        <w:rPr>
          <w:rFonts w:ascii="Times New Roman" w:hAnsi="Times New Roman" w:cs="Times New Roman"/>
        </w:rPr>
        <w:t xml:space="preserve">with 50ml 01 </w:t>
      </w:r>
      <w:proofErr w:type="spellStart"/>
      <w:r w:rsidR="00975917">
        <w:rPr>
          <w:rFonts w:ascii="Times New Roman" w:hAnsi="Times New Roman" w:cs="Times New Roman"/>
        </w:rPr>
        <w:t>NaOH</w:t>
      </w:r>
      <w:proofErr w:type="spellEnd"/>
      <w:r>
        <w:rPr>
          <w:rFonts w:ascii="Times New Roman" w:hAnsi="Times New Roman" w:cs="Times New Roman"/>
        </w:rPr>
        <w:t>.</w:t>
      </w:r>
    </w:p>
    <w:p w:rsidR="00E40AB1" w:rsidRDefault="00E40AB1" w:rsidP="00E40AB1">
      <w:pPr>
        <w:jc w:val="both"/>
        <w:rPr>
          <w:rFonts w:ascii="Times New Roman" w:hAnsi="Times New Roman" w:cs="Times New Roman"/>
          <w:vertAlign w:val="superscript"/>
        </w:rPr>
      </w:pPr>
      <w:r>
        <w:rPr>
          <w:rFonts w:ascii="Times New Roman" w:hAnsi="Times New Roman" w:cs="Times New Roman"/>
        </w:rPr>
        <w:t xml:space="preserve">Q.29. Calculate the </w:t>
      </w:r>
      <w:r w:rsidR="008812BE">
        <w:rPr>
          <w:rFonts w:ascii="Times New Roman" w:hAnsi="Times New Roman" w:cs="Times New Roman"/>
        </w:rPr>
        <w:t xml:space="preserve">ph </w:t>
      </w:r>
      <w:r>
        <w:rPr>
          <w:rFonts w:ascii="Times New Roman" w:hAnsi="Times New Roman" w:cs="Times New Roman"/>
        </w:rPr>
        <w:t>of 1*10</w:t>
      </w:r>
      <w:r>
        <w:rPr>
          <w:rFonts w:ascii="Times New Roman" w:hAnsi="Times New Roman" w:cs="Times New Roman"/>
          <w:vertAlign w:val="superscript"/>
        </w:rPr>
        <w:t>-7</w:t>
      </w:r>
      <w:r>
        <w:rPr>
          <w:rFonts w:ascii="Times New Roman" w:hAnsi="Times New Roman" w:cs="Times New Roman"/>
        </w:rPr>
        <w:t xml:space="preserve"> M </w:t>
      </w:r>
      <w:proofErr w:type="spellStart"/>
      <w:r>
        <w:rPr>
          <w:rFonts w:ascii="Times New Roman" w:hAnsi="Times New Roman" w:cs="Times New Roman"/>
        </w:rPr>
        <w:t>aq</w:t>
      </w:r>
      <w:proofErr w:type="spellEnd"/>
      <w:r>
        <w:rPr>
          <w:rFonts w:ascii="Times New Roman" w:hAnsi="Times New Roman" w:cs="Times New Roman"/>
        </w:rPr>
        <w:t xml:space="preserve"> solution of HCL at 25</w:t>
      </w:r>
      <w:r>
        <w:rPr>
          <w:rFonts w:ascii="Times New Roman" w:hAnsi="Times New Roman" w:cs="Times New Roman"/>
          <w:vertAlign w:val="superscript"/>
        </w:rPr>
        <w:t>o</w:t>
      </w:r>
      <w:r w:rsidR="008812BE">
        <w:rPr>
          <w:rFonts w:ascii="Times New Roman" w:hAnsi="Times New Roman" w:cs="Times New Roman"/>
        </w:rPr>
        <w:t>c</w:t>
      </w:r>
      <w:r>
        <w:rPr>
          <w:rFonts w:ascii="Times New Roman" w:hAnsi="Times New Roman" w:cs="Times New Roman"/>
        </w:rPr>
        <w:t xml:space="preserve">. Given: </w:t>
      </w:r>
      <w:proofErr w:type="spellStart"/>
      <w:r>
        <w:rPr>
          <w:rFonts w:ascii="Times New Roman" w:hAnsi="Times New Roman" w:cs="Times New Roman"/>
        </w:rPr>
        <w:t>K</w:t>
      </w:r>
      <w:r>
        <w:rPr>
          <w:rFonts w:ascii="Times New Roman" w:hAnsi="Times New Roman" w:cs="Times New Roman"/>
          <w:vertAlign w:val="subscript"/>
        </w:rPr>
        <w:t>w</w:t>
      </w:r>
      <w:proofErr w:type="spellEnd"/>
      <w:r>
        <w:rPr>
          <w:rFonts w:ascii="Times New Roman" w:hAnsi="Times New Roman" w:cs="Times New Roman"/>
        </w:rPr>
        <w:t>= 10</w:t>
      </w:r>
      <w:r>
        <w:rPr>
          <w:rFonts w:ascii="Times New Roman" w:hAnsi="Times New Roman" w:cs="Times New Roman"/>
          <w:vertAlign w:val="superscript"/>
        </w:rPr>
        <w:t>-14</w:t>
      </w:r>
      <w:r>
        <w:rPr>
          <w:rFonts w:ascii="Times New Roman" w:hAnsi="Times New Roman" w:cs="Times New Roman"/>
        </w:rPr>
        <w:t xml:space="preserve"> mol</w:t>
      </w:r>
      <w:r>
        <w:rPr>
          <w:rFonts w:ascii="Times New Roman" w:hAnsi="Times New Roman" w:cs="Times New Roman"/>
          <w:vertAlign w:val="superscript"/>
        </w:rPr>
        <w:t>2</w:t>
      </w:r>
      <w:r>
        <w:rPr>
          <w:rFonts w:ascii="Times New Roman" w:hAnsi="Times New Roman" w:cs="Times New Roman"/>
        </w:rPr>
        <w:t>dm</w:t>
      </w:r>
      <w:r>
        <w:rPr>
          <w:rFonts w:ascii="Times New Roman" w:hAnsi="Times New Roman" w:cs="Times New Roman"/>
          <w:vertAlign w:val="superscript"/>
        </w:rPr>
        <w:t>-6</w:t>
      </w:r>
    </w:p>
    <w:p w:rsidR="00E40AB1" w:rsidRDefault="00E40AB1" w:rsidP="00E40AB1">
      <w:pPr>
        <w:jc w:val="both"/>
        <w:rPr>
          <w:rFonts w:ascii="Times New Roman" w:hAnsi="Times New Roman" w:cs="Times New Roman"/>
        </w:rPr>
      </w:pPr>
      <w:r>
        <w:rPr>
          <w:rFonts w:ascii="Times New Roman" w:hAnsi="Times New Roman" w:cs="Times New Roman"/>
        </w:rPr>
        <w:t>Q.27.</w:t>
      </w:r>
      <w:r w:rsidR="00975917">
        <w:rPr>
          <w:rFonts w:ascii="Times New Roman" w:hAnsi="Times New Roman" w:cs="Times New Roman"/>
        </w:rPr>
        <w:t xml:space="preserve"> </w:t>
      </w:r>
      <w:r w:rsidR="00282796">
        <w:rPr>
          <w:rFonts w:ascii="Times New Roman" w:hAnsi="Times New Roman" w:cs="Times New Roman"/>
        </w:rPr>
        <w:t xml:space="preserve">  </w:t>
      </w:r>
      <w:r>
        <w:rPr>
          <w:rFonts w:ascii="Times New Roman" w:hAnsi="Times New Roman" w:cs="Times New Roman"/>
        </w:rPr>
        <w:t xml:space="preserve">Calculate the </w:t>
      </w:r>
      <w:r w:rsidR="00975917">
        <w:rPr>
          <w:rFonts w:ascii="Times New Roman" w:hAnsi="Times New Roman" w:cs="Times New Roman"/>
        </w:rPr>
        <w:t>P</w:t>
      </w:r>
      <w:r w:rsidR="00975917" w:rsidRPr="00975917">
        <w:rPr>
          <w:rFonts w:ascii="Times New Roman" w:hAnsi="Times New Roman" w:cs="Times New Roman"/>
          <w:vertAlign w:val="superscript"/>
        </w:rPr>
        <w:t>H</w:t>
      </w:r>
      <w:r w:rsidR="008812BE">
        <w:rPr>
          <w:rFonts w:ascii="Times New Roman" w:hAnsi="Times New Roman" w:cs="Times New Roman"/>
        </w:rPr>
        <w:t xml:space="preserve"> </w:t>
      </w:r>
      <w:r>
        <w:rPr>
          <w:rFonts w:ascii="Times New Roman" w:hAnsi="Times New Roman" w:cs="Times New Roman"/>
        </w:rPr>
        <w:t xml:space="preserve">and </w:t>
      </w:r>
      <w:proofErr w:type="spellStart"/>
      <w:r w:rsidR="008812BE">
        <w:rPr>
          <w:rFonts w:ascii="Times New Roman" w:hAnsi="Times New Roman" w:cs="Times New Roman"/>
        </w:rPr>
        <w:t>poh</w:t>
      </w:r>
      <w:proofErr w:type="spellEnd"/>
      <w:r w:rsidR="008812BE">
        <w:rPr>
          <w:rFonts w:ascii="Times New Roman" w:hAnsi="Times New Roman" w:cs="Times New Roman"/>
        </w:rPr>
        <w:t xml:space="preserve"> </w:t>
      </w:r>
      <w:r>
        <w:rPr>
          <w:rFonts w:ascii="Times New Roman" w:hAnsi="Times New Roman" w:cs="Times New Roman"/>
        </w:rPr>
        <w:t xml:space="preserve">of 0.03M aqueous solutions of </w:t>
      </w:r>
      <w:r w:rsidR="00975917">
        <w:rPr>
          <w:rFonts w:ascii="Times New Roman" w:hAnsi="Times New Roman" w:cs="Times New Roman"/>
        </w:rPr>
        <w:t>HCL</w:t>
      </w:r>
      <w:r w:rsidR="008812BE">
        <w:rPr>
          <w:rFonts w:ascii="Times New Roman" w:hAnsi="Times New Roman" w:cs="Times New Roman"/>
        </w:rPr>
        <w:t xml:space="preserve"> </w:t>
      </w:r>
      <w:r>
        <w:rPr>
          <w:rFonts w:ascii="Times New Roman" w:hAnsi="Times New Roman" w:cs="Times New Roman"/>
        </w:rPr>
        <w:t xml:space="preserve">at room temperature.  </w:t>
      </w:r>
    </w:p>
    <w:p w:rsidR="00E40AB1" w:rsidRDefault="00E40AB1" w:rsidP="00E40AB1">
      <w:pPr>
        <w:jc w:val="both"/>
        <w:rPr>
          <w:rFonts w:ascii="Times New Roman" w:hAnsi="Times New Roman" w:cs="Times New Roman"/>
        </w:rPr>
      </w:pPr>
      <w:r>
        <w:rPr>
          <w:rFonts w:ascii="Times New Roman" w:hAnsi="Times New Roman" w:cs="Times New Roman"/>
        </w:rPr>
        <w:t xml:space="preserve">                                                                                                                                         (</w:t>
      </w:r>
      <w:proofErr w:type="spellStart"/>
      <w:r>
        <w:rPr>
          <w:rFonts w:ascii="Times New Roman" w:hAnsi="Times New Roman" w:cs="Times New Roman"/>
        </w:rPr>
        <w:t>Ans</w:t>
      </w:r>
      <w:proofErr w:type="spellEnd"/>
      <w:r>
        <w:rPr>
          <w:rFonts w:ascii="Times New Roman" w:hAnsi="Times New Roman" w:cs="Times New Roman"/>
        </w:rPr>
        <w:t>: 12.48)</w:t>
      </w:r>
    </w:p>
    <w:p w:rsidR="00E40AB1" w:rsidRDefault="00E40AB1" w:rsidP="00E40AB1">
      <w:pPr>
        <w:jc w:val="both"/>
        <w:rPr>
          <w:rFonts w:ascii="Times New Roman" w:hAnsi="Times New Roman" w:cs="Times New Roman"/>
        </w:rPr>
      </w:pPr>
      <w:r>
        <w:rPr>
          <w:rFonts w:ascii="Times New Roman" w:hAnsi="Times New Roman" w:cs="Times New Roman"/>
        </w:rPr>
        <w:t>Q.28</w:t>
      </w:r>
      <w:proofErr w:type="gramStart"/>
      <w:r>
        <w:rPr>
          <w:rFonts w:ascii="Times New Roman" w:hAnsi="Times New Roman" w:cs="Times New Roman"/>
        </w:rPr>
        <w:t>.</w:t>
      </w:r>
      <w:r w:rsidR="00282796">
        <w:rPr>
          <w:rFonts w:ascii="Times New Roman" w:hAnsi="Times New Roman" w:cs="Times New Roman"/>
        </w:rPr>
        <w:t xml:space="preserve"> </w:t>
      </w:r>
      <w:r>
        <w:rPr>
          <w:rFonts w:ascii="Times New Roman" w:hAnsi="Times New Roman" w:cs="Times New Roman"/>
        </w:rPr>
        <w:t xml:space="preserve"> Explain</w:t>
      </w:r>
      <w:proofErr w:type="gramEnd"/>
      <w:r w:rsidR="00282796">
        <w:rPr>
          <w:rFonts w:ascii="Times New Roman" w:hAnsi="Times New Roman" w:cs="Times New Roman"/>
        </w:rPr>
        <w:t xml:space="preserve"> </w:t>
      </w:r>
      <w:r>
        <w:rPr>
          <w:rFonts w:ascii="Times New Roman" w:hAnsi="Times New Roman" w:cs="Times New Roman"/>
        </w:rPr>
        <w:t xml:space="preserve"> common ion effect with suitable example.</w:t>
      </w:r>
    </w:p>
    <w:p w:rsidR="00E40AB1" w:rsidRDefault="00E40AB1" w:rsidP="00E40AB1">
      <w:pPr>
        <w:jc w:val="both"/>
        <w:rPr>
          <w:rFonts w:ascii="Times New Roman" w:hAnsi="Times New Roman" w:cs="Times New Roman"/>
        </w:rPr>
      </w:pPr>
      <w:r>
        <w:rPr>
          <w:rFonts w:ascii="Times New Roman" w:hAnsi="Times New Roman" w:cs="Times New Roman"/>
        </w:rPr>
        <w:t>Q.29. Define buffer, buffer capacity and buffer index</w:t>
      </w:r>
    </w:p>
    <w:p w:rsidR="00E40AB1" w:rsidRDefault="00E40AB1" w:rsidP="00E40AB1">
      <w:pPr>
        <w:jc w:val="both"/>
        <w:rPr>
          <w:rFonts w:ascii="Times New Roman" w:hAnsi="Times New Roman" w:cs="Times New Roman"/>
        </w:rPr>
      </w:pPr>
      <w:r>
        <w:rPr>
          <w:rFonts w:ascii="Times New Roman" w:hAnsi="Times New Roman" w:cs="Times New Roman"/>
        </w:rPr>
        <w:t xml:space="preserve">Q.30.Derive the equation for the calculation of </w:t>
      </w:r>
      <w:r w:rsidR="008812BE">
        <w:rPr>
          <w:rFonts w:ascii="Times New Roman" w:hAnsi="Times New Roman" w:cs="Times New Roman"/>
        </w:rPr>
        <w:t xml:space="preserve">ph </w:t>
      </w:r>
      <w:r>
        <w:rPr>
          <w:rFonts w:ascii="Times New Roman" w:hAnsi="Times New Roman" w:cs="Times New Roman"/>
        </w:rPr>
        <w:t>of the following</w:t>
      </w:r>
    </w:p>
    <w:p w:rsidR="00E40AB1" w:rsidRDefault="00E40AB1" w:rsidP="00E40AB1">
      <w:pPr>
        <w:pStyle w:val="ListParagraph"/>
        <w:numPr>
          <w:ilvl w:val="0"/>
          <w:numId w:val="7"/>
        </w:numPr>
        <w:spacing w:after="200" w:line="276" w:lineRule="auto"/>
        <w:jc w:val="both"/>
        <w:rPr>
          <w:rFonts w:ascii="Times New Roman" w:hAnsi="Times New Roman" w:cs="Times New Roman"/>
        </w:rPr>
      </w:pPr>
      <w:r>
        <w:rPr>
          <w:rFonts w:ascii="Times New Roman" w:hAnsi="Times New Roman" w:cs="Times New Roman"/>
        </w:rPr>
        <w:t>Buffer mixture of a weak acid and its salt</w:t>
      </w:r>
    </w:p>
    <w:p w:rsidR="00E40AB1" w:rsidRDefault="00E40AB1" w:rsidP="00E40AB1">
      <w:pPr>
        <w:pStyle w:val="ListParagraph"/>
        <w:numPr>
          <w:ilvl w:val="0"/>
          <w:numId w:val="7"/>
        </w:numPr>
        <w:spacing w:after="200" w:line="276" w:lineRule="auto"/>
        <w:jc w:val="both"/>
        <w:rPr>
          <w:rFonts w:ascii="Times New Roman" w:hAnsi="Times New Roman" w:cs="Times New Roman"/>
        </w:rPr>
      </w:pPr>
      <w:r>
        <w:rPr>
          <w:rFonts w:ascii="Times New Roman" w:hAnsi="Times New Roman" w:cs="Times New Roman"/>
        </w:rPr>
        <w:t>Buffer mixture weak base and its salt</w:t>
      </w:r>
    </w:p>
    <w:p w:rsidR="00E40AB1" w:rsidRDefault="00E40AB1" w:rsidP="00E40AB1">
      <w:pPr>
        <w:jc w:val="both"/>
        <w:rPr>
          <w:rFonts w:ascii="Times New Roman" w:hAnsi="Times New Roman" w:cs="Times New Roman"/>
        </w:rPr>
      </w:pPr>
      <w:r>
        <w:rPr>
          <w:rFonts w:ascii="Times New Roman" w:hAnsi="Times New Roman" w:cs="Times New Roman"/>
        </w:rPr>
        <w:lastRenderedPageBreak/>
        <w:t xml:space="preserve">Q31. What would be the </w:t>
      </w:r>
      <w:r w:rsidR="008812BE">
        <w:rPr>
          <w:rFonts w:ascii="Times New Roman" w:hAnsi="Times New Roman" w:cs="Times New Roman"/>
        </w:rPr>
        <w:t xml:space="preserve">ph </w:t>
      </w:r>
      <w:r>
        <w:rPr>
          <w:rFonts w:ascii="Times New Roman" w:hAnsi="Times New Roman" w:cs="Times New Roman"/>
        </w:rPr>
        <w:t>of an aqueous solution obtained by mixing 5gm of acetic acid and 7.5g of sodium acetate and making the volume equal to 500ml? Dissociation const of acetic acid at 25</w:t>
      </w:r>
      <w:r>
        <w:rPr>
          <w:rFonts w:ascii="Times New Roman" w:hAnsi="Times New Roman" w:cs="Times New Roman"/>
          <w:vertAlign w:val="superscript"/>
        </w:rPr>
        <w:t>o</w:t>
      </w:r>
      <w:r>
        <w:rPr>
          <w:rFonts w:ascii="Times New Roman" w:hAnsi="Times New Roman" w:cs="Times New Roman"/>
        </w:rPr>
        <w:t xml:space="preserve">c is </w:t>
      </w:r>
      <w:proofErr w:type="gramStart"/>
      <w:r>
        <w:rPr>
          <w:rFonts w:ascii="Times New Roman" w:hAnsi="Times New Roman" w:cs="Times New Roman"/>
        </w:rPr>
        <w:t>1.75*10</w:t>
      </w:r>
      <w:r>
        <w:rPr>
          <w:rFonts w:ascii="Times New Roman" w:hAnsi="Times New Roman" w:cs="Times New Roman"/>
          <w:vertAlign w:val="superscript"/>
        </w:rPr>
        <w:t>-5</w:t>
      </w:r>
      <w:proofErr w:type="gramEnd"/>
      <w:r>
        <w:rPr>
          <w:rFonts w:ascii="Times New Roman" w:hAnsi="Times New Roman" w:cs="Times New Roman"/>
        </w:rPr>
        <w:t xml:space="preserve">                                                                                                                           (</w:t>
      </w:r>
      <w:proofErr w:type="spellStart"/>
      <w:r>
        <w:rPr>
          <w:rFonts w:ascii="Times New Roman" w:hAnsi="Times New Roman" w:cs="Times New Roman"/>
        </w:rPr>
        <w:t>Ans</w:t>
      </w:r>
      <w:proofErr w:type="spellEnd"/>
      <w:r>
        <w:rPr>
          <w:rFonts w:ascii="Times New Roman" w:hAnsi="Times New Roman" w:cs="Times New Roman"/>
        </w:rPr>
        <w:t>: 4.80)</w:t>
      </w:r>
    </w:p>
    <w:p w:rsidR="00E40AB1" w:rsidRDefault="00E40AB1" w:rsidP="00E40AB1">
      <w:pPr>
        <w:rPr>
          <w:rFonts w:ascii="Times New Roman" w:hAnsi="Times New Roman" w:cs="Times New Roman"/>
        </w:rPr>
      </w:pPr>
      <w:r>
        <w:rPr>
          <w:rFonts w:ascii="Times New Roman" w:hAnsi="Times New Roman" w:cs="Times New Roman"/>
        </w:rPr>
        <w:t xml:space="preserve">Q32. A buffer solution contains 0.2mole of acetic acid and 0.25 mole of sodium acetate per </w:t>
      </w:r>
      <w:proofErr w:type="spellStart"/>
      <w:r>
        <w:rPr>
          <w:rFonts w:ascii="Times New Roman" w:hAnsi="Times New Roman" w:cs="Times New Roman"/>
        </w:rPr>
        <w:t>litre</w:t>
      </w:r>
      <w:proofErr w:type="spellEnd"/>
      <w:r>
        <w:rPr>
          <w:rFonts w:ascii="Times New Roman" w:hAnsi="Times New Roman" w:cs="Times New Roman"/>
        </w:rPr>
        <w:t xml:space="preserve">. Calculate the change in </w:t>
      </w:r>
      <w:r w:rsidR="008812BE">
        <w:rPr>
          <w:rFonts w:ascii="Times New Roman" w:hAnsi="Times New Roman" w:cs="Times New Roman"/>
        </w:rPr>
        <w:t xml:space="preserve">ph </w:t>
      </w:r>
      <w:r>
        <w:rPr>
          <w:rFonts w:ascii="Times New Roman" w:hAnsi="Times New Roman" w:cs="Times New Roman"/>
        </w:rPr>
        <w:t xml:space="preserve">of the solution if 0.5 ml of 1M </w:t>
      </w:r>
      <w:r w:rsidR="00AF3798">
        <w:rPr>
          <w:rFonts w:ascii="Times New Roman" w:hAnsi="Times New Roman" w:cs="Times New Roman"/>
        </w:rPr>
        <w:t>HCL</w:t>
      </w:r>
      <w:r w:rsidR="008812BE">
        <w:rPr>
          <w:rFonts w:ascii="Times New Roman" w:hAnsi="Times New Roman" w:cs="Times New Roman"/>
        </w:rPr>
        <w:t xml:space="preserve"> </w:t>
      </w:r>
      <w:r>
        <w:rPr>
          <w:rFonts w:ascii="Times New Roman" w:hAnsi="Times New Roman" w:cs="Times New Roman"/>
        </w:rPr>
        <w:t xml:space="preserve">is added to it. The dissociation const of acetic </w:t>
      </w:r>
      <w:proofErr w:type="gramStart"/>
      <w:r>
        <w:rPr>
          <w:rFonts w:ascii="Times New Roman" w:hAnsi="Times New Roman" w:cs="Times New Roman"/>
        </w:rPr>
        <w:t>acid  at</w:t>
      </w:r>
      <w:proofErr w:type="gramEnd"/>
      <w:r>
        <w:rPr>
          <w:rFonts w:ascii="Times New Roman" w:hAnsi="Times New Roman" w:cs="Times New Roman"/>
        </w:rPr>
        <w:t xml:space="preserve"> 25</w:t>
      </w:r>
      <w:r>
        <w:rPr>
          <w:rFonts w:ascii="Times New Roman" w:hAnsi="Times New Roman" w:cs="Times New Roman"/>
          <w:vertAlign w:val="superscript"/>
        </w:rPr>
        <w:t>o</w:t>
      </w:r>
      <w:r>
        <w:rPr>
          <w:rFonts w:ascii="Times New Roman" w:hAnsi="Times New Roman" w:cs="Times New Roman"/>
        </w:rPr>
        <w:t>c is 1.75*10</w:t>
      </w:r>
      <w:r>
        <w:rPr>
          <w:rFonts w:ascii="Times New Roman" w:hAnsi="Times New Roman" w:cs="Times New Roman"/>
          <w:vertAlign w:val="superscript"/>
        </w:rPr>
        <w:t>-5</w:t>
      </w:r>
      <w:r>
        <w:rPr>
          <w:rFonts w:ascii="Times New Roman" w:hAnsi="Times New Roman" w:cs="Times New Roman"/>
        </w:rPr>
        <w:t xml:space="preserve">                                                                                                                              </w:t>
      </w:r>
    </w:p>
    <w:p w:rsidR="00E40AB1" w:rsidRDefault="00E40AB1" w:rsidP="00E40AB1">
      <w:pPr>
        <w:rPr>
          <w:rFonts w:ascii="Times New Roman" w:hAnsi="Times New Roman" w:cs="Times New Roman"/>
        </w:rPr>
      </w:pPr>
      <w:r>
        <w:rPr>
          <w:rFonts w:ascii="Times New Roman" w:hAnsi="Times New Roman" w:cs="Times New Roman"/>
        </w:rPr>
        <w:t xml:space="preserve">                                                                                                                                                     (Ans</w:t>
      </w:r>
      <w:proofErr w:type="gramStart"/>
      <w:r>
        <w:rPr>
          <w:rFonts w:ascii="Times New Roman" w:hAnsi="Times New Roman" w:cs="Times New Roman"/>
        </w:rPr>
        <w:t>:0.002</w:t>
      </w:r>
      <w:proofErr w:type="gramEnd"/>
      <w:r>
        <w:rPr>
          <w:rFonts w:ascii="Times New Roman" w:hAnsi="Times New Roman" w:cs="Times New Roman"/>
        </w:rPr>
        <w:t>)</w:t>
      </w:r>
    </w:p>
    <w:p w:rsidR="00E40AB1" w:rsidRDefault="00E40AB1" w:rsidP="00E40AB1">
      <w:pPr>
        <w:jc w:val="both"/>
        <w:rPr>
          <w:rFonts w:ascii="Times New Roman" w:hAnsi="Times New Roman" w:cs="Times New Roman"/>
        </w:rPr>
      </w:pPr>
      <w:r>
        <w:rPr>
          <w:rFonts w:ascii="Times New Roman" w:hAnsi="Times New Roman" w:cs="Times New Roman"/>
        </w:rPr>
        <w:t xml:space="preserve">Q.33. Calculate the </w:t>
      </w:r>
      <w:r w:rsidR="008812BE">
        <w:rPr>
          <w:rFonts w:ascii="Times New Roman" w:hAnsi="Times New Roman" w:cs="Times New Roman"/>
        </w:rPr>
        <w:t xml:space="preserve">ph </w:t>
      </w:r>
      <w:r>
        <w:rPr>
          <w:rFonts w:ascii="Times New Roman" w:hAnsi="Times New Roman" w:cs="Times New Roman"/>
        </w:rPr>
        <w:t>before and afte</w:t>
      </w:r>
      <w:r w:rsidR="00AF3798">
        <w:rPr>
          <w:rFonts w:ascii="Times New Roman" w:hAnsi="Times New Roman" w:cs="Times New Roman"/>
        </w:rPr>
        <w:t xml:space="preserve">r the addition of 0.0 mole of </w:t>
      </w:r>
      <w:proofErr w:type="spellStart"/>
      <w:proofErr w:type="gramStart"/>
      <w:r w:rsidR="00AF3798">
        <w:rPr>
          <w:rFonts w:ascii="Times New Roman" w:hAnsi="Times New Roman" w:cs="Times New Roman"/>
        </w:rPr>
        <w:t>Na</w:t>
      </w:r>
      <w:r>
        <w:rPr>
          <w:rFonts w:ascii="Times New Roman" w:hAnsi="Times New Roman" w:cs="Times New Roman"/>
        </w:rPr>
        <w:t>OH</w:t>
      </w:r>
      <w:proofErr w:type="spellEnd"/>
      <w:r>
        <w:rPr>
          <w:rFonts w:ascii="Times New Roman" w:hAnsi="Times New Roman" w:cs="Times New Roman"/>
        </w:rPr>
        <w:t xml:space="preserve">  to</w:t>
      </w:r>
      <w:proofErr w:type="gramEnd"/>
      <w:r>
        <w:rPr>
          <w:rFonts w:ascii="Times New Roman" w:hAnsi="Times New Roman" w:cs="Times New Roman"/>
        </w:rPr>
        <w:t xml:space="preserve"> 1 </w:t>
      </w:r>
      <w:proofErr w:type="spellStart"/>
      <w:r>
        <w:rPr>
          <w:rFonts w:ascii="Times New Roman" w:hAnsi="Times New Roman" w:cs="Times New Roman"/>
        </w:rPr>
        <w:t>litre</w:t>
      </w:r>
      <w:proofErr w:type="spellEnd"/>
      <w:r>
        <w:rPr>
          <w:rFonts w:ascii="Times New Roman" w:hAnsi="Times New Roman" w:cs="Times New Roman"/>
        </w:rPr>
        <w:t xml:space="preserve"> of a buffer solution that is 0.1M in sodium acetate. The dissociation const of acetic acid is 1.75*10</w:t>
      </w:r>
      <w:r>
        <w:rPr>
          <w:rFonts w:ascii="Times New Roman" w:hAnsi="Times New Roman" w:cs="Times New Roman"/>
          <w:vertAlign w:val="superscript"/>
        </w:rPr>
        <w:t>-5</w:t>
      </w:r>
      <w:r>
        <w:rPr>
          <w:rFonts w:ascii="Times New Roman" w:hAnsi="Times New Roman" w:cs="Times New Roman"/>
        </w:rPr>
        <w:t>.</w:t>
      </w:r>
    </w:p>
    <w:p w:rsidR="00E40AB1" w:rsidRDefault="00E40AB1" w:rsidP="00E40AB1">
      <w:pPr>
        <w:jc w:val="both"/>
        <w:rPr>
          <w:rFonts w:ascii="Times New Roman" w:hAnsi="Times New Roman" w:cs="Times New Roman"/>
        </w:rPr>
      </w:pPr>
      <w:r>
        <w:rPr>
          <w:rFonts w:ascii="Times New Roman" w:hAnsi="Times New Roman" w:cs="Times New Roman"/>
        </w:rPr>
        <w:t xml:space="preserve">                                                                                                                                           (</w:t>
      </w:r>
      <w:proofErr w:type="spellStart"/>
      <w:r>
        <w:rPr>
          <w:rFonts w:ascii="Times New Roman" w:hAnsi="Times New Roman" w:cs="Times New Roman"/>
        </w:rPr>
        <w:t>Ans</w:t>
      </w:r>
      <w:proofErr w:type="spellEnd"/>
      <w:r>
        <w:rPr>
          <w:rFonts w:ascii="Times New Roman" w:hAnsi="Times New Roman" w:cs="Times New Roman"/>
        </w:rPr>
        <w:t>: 4.76, 4.847)</w:t>
      </w:r>
    </w:p>
    <w:p w:rsidR="00E40AB1" w:rsidRDefault="00E40AB1" w:rsidP="00E40AB1">
      <w:pPr>
        <w:jc w:val="both"/>
        <w:rPr>
          <w:rFonts w:ascii="Times New Roman" w:hAnsi="Times New Roman" w:cs="Times New Roman"/>
        </w:rPr>
      </w:pPr>
      <w:r>
        <w:rPr>
          <w:rFonts w:ascii="Times New Roman" w:hAnsi="Times New Roman" w:cs="Times New Roman"/>
        </w:rPr>
        <w:t>Q.34. A buffer solution contains a 0.20 mole of N H</w:t>
      </w:r>
      <w:r>
        <w:rPr>
          <w:rFonts w:ascii="Times New Roman" w:hAnsi="Times New Roman" w:cs="Times New Roman"/>
          <w:vertAlign w:val="subscript"/>
        </w:rPr>
        <w:t xml:space="preserve">4 </w:t>
      </w:r>
      <w:r>
        <w:rPr>
          <w:rFonts w:ascii="Times New Roman" w:hAnsi="Times New Roman" w:cs="Times New Roman"/>
        </w:rPr>
        <w:t>OH and 0.25 mole of NH</w:t>
      </w:r>
      <w:r>
        <w:rPr>
          <w:rFonts w:ascii="Times New Roman" w:hAnsi="Times New Roman" w:cs="Times New Roman"/>
          <w:vertAlign w:val="subscript"/>
        </w:rPr>
        <w:t>4</w:t>
      </w:r>
      <w:r>
        <w:rPr>
          <w:rFonts w:ascii="Times New Roman" w:hAnsi="Times New Roman" w:cs="Times New Roman"/>
        </w:rPr>
        <w:t xml:space="preserve">CL per </w:t>
      </w:r>
      <w:proofErr w:type="spellStart"/>
      <w:r>
        <w:rPr>
          <w:rFonts w:ascii="Times New Roman" w:hAnsi="Times New Roman" w:cs="Times New Roman"/>
        </w:rPr>
        <w:t>litre</w:t>
      </w:r>
      <w:proofErr w:type="spellEnd"/>
      <w:r>
        <w:rPr>
          <w:rFonts w:ascii="Times New Roman" w:hAnsi="Times New Roman" w:cs="Times New Roman"/>
        </w:rPr>
        <w:t xml:space="preserve">. Calculate the </w:t>
      </w:r>
      <w:r w:rsidR="008812BE">
        <w:rPr>
          <w:rFonts w:ascii="Times New Roman" w:hAnsi="Times New Roman" w:cs="Times New Roman"/>
        </w:rPr>
        <w:t xml:space="preserve">ph </w:t>
      </w:r>
      <w:r>
        <w:rPr>
          <w:rFonts w:ascii="Times New Roman" w:hAnsi="Times New Roman" w:cs="Times New Roman"/>
        </w:rPr>
        <w:t>of the solution. Dissociation constant of N H</w:t>
      </w:r>
      <w:r>
        <w:rPr>
          <w:rFonts w:ascii="Times New Roman" w:hAnsi="Times New Roman" w:cs="Times New Roman"/>
          <w:vertAlign w:val="subscript"/>
        </w:rPr>
        <w:t xml:space="preserve">4 </w:t>
      </w:r>
      <w:r>
        <w:rPr>
          <w:rFonts w:ascii="Times New Roman" w:hAnsi="Times New Roman" w:cs="Times New Roman"/>
        </w:rPr>
        <w:t xml:space="preserve">OH at the room temperature is </w:t>
      </w:r>
      <w:proofErr w:type="gramStart"/>
      <w:r>
        <w:rPr>
          <w:rFonts w:ascii="Times New Roman" w:hAnsi="Times New Roman" w:cs="Times New Roman"/>
        </w:rPr>
        <w:t>1.81* 10</w:t>
      </w:r>
      <w:r>
        <w:rPr>
          <w:rFonts w:ascii="Times New Roman" w:hAnsi="Times New Roman" w:cs="Times New Roman"/>
          <w:vertAlign w:val="superscript"/>
        </w:rPr>
        <w:t>-5</w:t>
      </w:r>
      <w:proofErr w:type="gramEnd"/>
    </w:p>
    <w:p w:rsidR="00E40AB1" w:rsidRDefault="00E40AB1" w:rsidP="00E40AB1">
      <w:pPr>
        <w:jc w:val="both"/>
        <w:rPr>
          <w:rFonts w:ascii="Times New Roman" w:hAnsi="Times New Roman" w:cs="Times New Roman"/>
        </w:rPr>
      </w:pPr>
      <w:r>
        <w:rPr>
          <w:rFonts w:ascii="Times New Roman" w:hAnsi="Times New Roman" w:cs="Times New Roman"/>
        </w:rPr>
        <w:t xml:space="preserve">                                                                                                                                   (</w:t>
      </w:r>
      <w:proofErr w:type="spellStart"/>
      <w:r>
        <w:rPr>
          <w:rFonts w:ascii="Times New Roman" w:hAnsi="Times New Roman" w:cs="Times New Roman"/>
        </w:rPr>
        <w:t>Ans</w:t>
      </w:r>
      <w:proofErr w:type="spellEnd"/>
      <w:r>
        <w:rPr>
          <w:rFonts w:ascii="Times New Roman" w:hAnsi="Times New Roman" w:cs="Times New Roman"/>
        </w:rPr>
        <w:t>: 9.161)</w:t>
      </w:r>
    </w:p>
    <w:p w:rsidR="00E40AB1" w:rsidRDefault="00E40AB1" w:rsidP="00E40AB1">
      <w:r>
        <w:t>35. Explain why a solution of a weak acid and its always has a buffer. Derive the relation between the pH of the solution and the relative amounts of the acid and salt present in</w:t>
      </w:r>
      <w:r w:rsidR="00AF3798">
        <w:t xml:space="preserve"> </w:t>
      </w:r>
      <w:r>
        <w:t>it. Explain why a solution containing a strong acid and its salt does not behave as a buffer.</w:t>
      </w:r>
    </w:p>
    <w:p w:rsidR="00E40AB1" w:rsidRDefault="00E40AB1" w:rsidP="00E40AB1">
      <w:pPr>
        <w:pStyle w:val="ListParagraph"/>
      </w:pPr>
    </w:p>
    <w:p w:rsidR="00E40AB1" w:rsidRDefault="00E40AB1" w:rsidP="00E40AB1">
      <w:r>
        <w:t xml:space="preserve">36. Explain clearly why a solution of a weak base and its salt behaves as a buffer. </w:t>
      </w:r>
      <w:proofErr w:type="gramStart"/>
      <w:r>
        <w:t>derive</w:t>
      </w:r>
      <w:proofErr w:type="gramEnd"/>
      <w:r>
        <w:t xml:space="preserve"> the mathematical relation between the pH of the solution and his relative members of the base and the salt present in IT explain why is solution containing a strong base and its solve does not act as a buffer</w:t>
      </w:r>
    </w:p>
    <w:p w:rsidR="00E40AB1" w:rsidRDefault="00E40AB1" w:rsidP="00E40AB1">
      <w:pPr>
        <w:pStyle w:val="ListParagraph"/>
      </w:pPr>
    </w:p>
    <w:p w:rsidR="00E40AB1" w:rsidRDefault="00E40AB1" w:rsidP="00E40AB1">
      <w:r>
        <w:t>37. Discuss in details the phenomenon of hydrolysis of salts. Illustrate your answer taking examples of the salt of strong acids and strong bases such as Potassium Chloride and sodium nitrate</w:t>
      </w:r>
    </w:p>
    <w:p w:rsidR="00E40AB1" w:rsidRDefault="00E40AB1" w:rsidP="00E40AB1">
      <w:pPr>
        <w:pStyle w:val="ListParagraph"/>
      </w:pPr>
    </w:p>
    <w:p w:rsidR="00E40AB1" w:rsidRDefault="00E40AB1" w:rsidP="00E40AB1">
      <w:pPr>
        <w:jc w:val="both"/>
      </w:pPr>
      <w:r>
        <w:t xml:space="preserve">38. Determine the hydrolysis constant of a salt of weak acid and strong base and derive the relation between k h k </w:t>
      </w:r>
      <w:proofErr w:type="gramStart"/>
      <w:r>
        <w:t>a and</w:t>
      </w:r>
      <w:proofErr w:type="gramEnd"/>
      <w:r>
        <w:t xml:space="preserve"> KW find the degree of hydrolysis and calculate the pH of the </w:t>
      </w:r>
      <w:proofErr w:type="spellStart"/>
      <w:r>
        <w:t>hydrolysed</w:t>
      </w:r>
      <w:proofErr w:type="spellEnd"/>
      <w:r>
        <w:t xml:space="preserve"> salt solution.</w:t>
      </w:r>
    </w:p>
    <w:p w:rsidR="00E40AB1" w:rsidRDefault="00E40AB1" w:rsidP="00E40AB1">
      <w:pPr>
        <w:jc w:val="both"/>
      </w:pPr>
      <w:r>
        <w:t>39. Determine the hydrolysis constant of salt of weak bases and strong acids and derive the relation between KH KB and KW find the degree of hydrolysis and determine the pH of the hydrolysis salt solution</w:t>
      </w:r>
    </w:p>
    <w:p w:rsidR="00E40AB1" w:rsidRDefault="00E40AB1" w:rsidP="00E40AB1">
      <w:pPr>
        <w:jc w:val="both"/>
      </w:pPr>
      <w:r>
        <w:t xml:space="preserve">40. Determine the hydrolysis constant of salt of weak acids and weak bases and determine the relationship between </w:t>
      </w:r>
      <w:proofErr w:type="spellStart"/>
      <w:proofErr w:type="gramStart"/>
      <w:r>
        <w:t>K</w:t>
      </w:r>
      <w:r>
        <w:rPr>
          <w:vertAlign w:val="subscript"/>
        </w:rPr>
        <w:t>h</w:t>
      </w:r>
      <w:proofErr w:type="spellEnd"/>
      <w:r>
        <w:rPr>
          <w:vertAlign w:val="subscript"/>
        </w:rPr>
        <w:t xml:space="preserve"> </w:t>
      </w:r>
      <w:r>
        <w:t>,</w:t>
      </w:r>
      <w:proofErr w:type="gramEnd"/>
      <w:r w:rsidR="00E41912">
        <w:t xml:space="preserve">  </w:t>
      </w:r>
      <w:proofErr w:type="spellStart"/>
      <w:r>
        <w:t>k</w:t>
      </w:r>
      <w:r>
        <w:rPr>
          <w:vertAlign w:val="subscript"/>
        </w:rPr>
        <w:t>w</w:t>
      </w:r>
      <w:proofErr w:type="spellEnd"/>
      <w:r>
        <w:t>,</w:t>
      </w:r>
      <w:r w:rsidR="00E41912">
        <w:t>,</w:t>
      </w:r>
      <w:r>
        <w:t xml:space="preserve"> </w:t>
      </w:r>
      <w:r w:rsidR="00E41912">
        <w:t xml:space="preserve"> </w:t>
      </w:r>
      <w:r>
        <w:t xml:space="preserve">k </w:t>
      </w:r>
      <w:r>
        <w:rPr>
          <w:vertAlign w:val="subscript"/>
        </w:rPr>
        <w:t xml:space="preserve">a </w:t>
      </w:r>
      <w:r>
        <w:t>and K</w:t>
      </w:r>
      <w:r>
        <w:rPr>
          <w:vertAlign w:val="subscript"/>
        </w:rPr>
        <w:t>b</w:t>
      </w:r>
      <w:r>
        <w:t>. Determine the pH of the hydrolysis salt solution.</w:t>
      </w:r>
    </w:p>
    <w:p w:rsidR="00E40AB1" w:rsidRDefault="00E40AB1" w:rsidP="00E40AB1">
      <w:pPr>
        <w:pStyle w:val="ListParagraph"/>
        <w:jc w:val="both"/>
      </w:pPr>
    </w:p>
    <w:p w:rsidR="00E40AB1" w:rsidRDefault="00E40AB1" w:rsidP="00E40AB1">
      <w:pPr>
        <w:jc w:val="both"/>
      </w:pPr>
      <w:r>
        <w:t xml:space="preserve">41. Calculate the degree of hydrolysis of 0.1 M solution of Sodium Acetate at 25 </w:t>
      </w:r>
      <w:proofErr w:type="spellStart"/>
      <w:r>
        <w:rPr>
          <w:vertAlign w:val="superscript"/>
        </w:rPr>
        <w:t>o</w:t>
      </w:r>
      <w:r>
        <w:t>c</w:t>
      </w:r>
      <w:proofErr w:type="spellEnd"/>
      <w:r>
        <w:t xml:space="preserve"> given that K is equal to 1.75 * 10</w:t>
      </w:r>
      <w:r>
        <w:rPr>
          <w:vertAlign w:val="superscript"/>
        </w:rPr>
        <w:t>-5</w:t>
      </w:r>
      <w:r>
        <w:t xml:space="preserve"> and K</w:t>
      </w:r>
      <w:r>
        <w:rPr>
          <w:vertAlign w:val="subscript"/>
        </w:rPr>
        <w:t>W</w:t>
      </w:r>
      <w:r>
        <w:t xml:space="preserve"> is equal to 1.008 * 10 </w:t>
      </w:r>
      <w:r>
        <w:rPr>
          <w:vertAlign w:val="superscript"/>
        </w:rPr>
        <w:t>-14</w:t>
      </w:r>
      <w:r>
        <w:t>.                                                                           (</w:t>
      </w:r>
      <w:proofErr w:type="spellStart"/>
      <w:r>
        <w:t>Ans</w:t>
      </w:r>
      <w:proofErr w:type="spellEnd"/>
      <w:r>
        <w:t>: 7.589*10</w:t>
      </w:r>
      <w:r>
        <w:rPr>
          <w:vertAlign w:val="superscript"/>
        </w:rPr>
        <w:t>-5</w:t>
      </w:r>
      <w:r>
        <w:t>)</w:t>
      </w:r>
    </w:p>
    <w:p w:rsidR="00E40AB1" w:rsidRDefault="00E40AB1" w:rsidP="00E40AB1">
      <w:pPr>
        <w:jc w:val="both"/>
      </w:pPr>
      <w:r>
        <w:lastRenderedPageBreak/>
        <w:t>42. Calculate the pH of 0.01 M aqueous solution of Sodium Acetate at 25 degree Celsius given that K</w:t>
      </w:r>
      <w:r>
        <w:rPr>
          <w:vertAlign w:val="subscript"/>
        </w:rPr>
        <w:t xml:space="preserve">a </w:t>
      </w:r>
      <w:r>
        <w:t xml:space="preserve">for acetic acid is equal to 1.75 * 10 </w:t>
      </w:r>
      <w:r>
        <w:rPr>
          <w:vertAlign w:val="superscript"/>
        </w:rPr>
        <w:t>-5</w:t>
      </w:r>
      <w:r>
        <w:t xml:space="preserve"> and K</w:t>
      </w:r>
      <w:r>
        <w:rPr>
          <w:vertAlign w:val="subscript"/>
        </w:rPr>
        <w:t>W</w:t>
      </w:r>
      <w:r>
        <w:t xml:space="preserve"> is equal to 1.008 * 10 </w:t>
      </w:r>
      <w:r>
        <w:rPr>
          <w:vertAlign w:val="superscript"/>
        </w:rPr>
        <w:t xml:space="preserve">– 14.  </w:t>
      </w:r>
      <w:r>
        <w:t xml:space="preserve">                                                (</w:t>
      </w:r>
      <w:proofErr w:type="spellStart"/>
      <w:r>
        <w:t>Ans</w:t>
      </w:r>
      <w:proofErr w:type="spellEnd"/>
      <w:r>
        <w:t xml:space="preserve">: 8.38)                     </w:t>
      </w:r>
    </w:p>
    <w:p w:rsidR="00E40AB1" w:rsidRDefault="00E40AB1" w:rsidP="00E40AB1">
      <w:pPr>
        <w:jc w:val="both"/>
      </w:pPr>
      <w:r>
        <w:t>43. The dissociation constant of NH</w:t>
      </w:r>
      <w:r>
        <w:rPr>
          <w:vertAlign w:val="subscript"/>
        </w:rPr>
        <w:t>4</w:t>
      </w:r>
      <w:r>
        <w:t xml:space="preserve">OH h at 25 </w:t>
      </w:r>
      <w:r>
        <w:rPr>
          <w:vertAlign w:val="superscript"/>
        </w:rPr>
        <w:t>o</w:t>
      </w:r>
      <w:r>
        <w:t xml:space="preserve"> Celsius is 1.81* 10 </w:t>
      </w:r>
      <w:r>
        <w:rPr>
          <w:vertAlign w:val="superscript"/>
        </w:rPr>
        <w:t>- 5</w:t>
      </w:r>
      <w:r>
        <w:t xml:space="preserve"> calculate the degree of hydrolysis of 0.01 M solution of Ammonium Chloride K</w:t>
      </w:r>
      <w:r>
        <w:rPr>
          <w:vertAlign w:val="subscript"/>
        </w:rPr>
        <w:t>W</w:t>
      </w:r>
      <w:r>
        <w:t xml:space="preserve"> at 25 </w:t>
      </w:r>
      <w:r>
        <w:rPr>
          <w:vertAlign w:val="superscript"/>
        </w:rPr>
        <w:t>o</w:t>
      </w:r>
      <w:r>
        <w:t xml:space="preserve"> Celsius =1.008 * 10 </w:t>
      </w:r>
      <w:r>
        <w:rPr>
          <w:vertAlign w:val="superscript"/>
        </w:rPr>
        <w:t>– 14</w:t>
      </w:r>
      <w:r>
        <w:t xml:space="preserve">                      (Ans</w:t>
      </w:r>
      <w:proofErr w:type="gramStart"/>
      <w:r>
        <w:t>:2.359</w:t>
      </w:r>
      <w:proofErr w:type="gramEnd"/>
      <w:r>
        <w:t>*10</w:t>
      </w:r>
      <w:r>
        <w:rPr>
          <w:vertAlign w:val="superscript"/>
        </w:rPr>
        <w:t>-6</w:t>
      </w:r>
      <w:r>
        <w:t>)</w:t>
      </w:r>
    </w:p>
    <w:p w:rsidR="00E40AB1" w:rsidRDefault="00E40AB1" w:rsidP="00E40AB1">
      <w:pPr>
        <w:jc w:val="both"/>
      </w:pPr>
      <w:r>
        <w:t>44. What would be the pH of 0.01 M solution of NH</w:t>
      </w:r>
      <w:r>
        <w:rPr>
          <w:vertAlign w:val="subscript"/>
        </w:rPr>
        <w:t>4</w:t>
      </w:r>
      <w:r>
        <w:t xml:space="preserve">Cl in water at 25 </w:t>
      </w:r>
      <w:proofErr w:type="spellStart"/>
      <w:r>
        <w:rPr>
          <w:vertAlign w:val="superscript"/>
        </w:rPr>
        <w:t>o</w:t>
      </w:r>
      <w:r>
        <w:t>Celsius</w:t>
      </w:r>
      <w:proofErr w:type="spellEnd"/>
      <w:r>
        <w:t xml:space="preserve"> given that K</w:t>
      </w:r>
      <w:r>
        <w:rPr>
          <w:vertAlign w:val="subscript"/>
        </w:rPr>
        <w:t xml:space="preserve">b </w:t>
      </w:r>
      <w:r>
        <w:t>for        NH</w:t>
      </w:r>
      <w:r>
        <w:rPr>
          <w:vertAlign w:val="subscript"/>
        </w:rPr>
        <w:t>4</w:t>
      </w:r>
      <w:r>
        <w:t>OH = 1.81 * 10</w:t>
      </w:r>
      <w:r>
        <w:rPr>
          <w:vertAlign w:val="superscript"/>
        </w:rPr>
        <w:t>-5</w:t>
      </w:r>
      <w:r>
        <w:t xml:space="preserve">                                                                                                                                    (</w:t>
      </w:r>
      <w:proofErr w:type="spellStart"/>
      <w:r>
        <w:t>Ans</w:t>
      </w:r>
      <w:proofErr w:type="spellEnd"/>
      <w:r>
        <w:t>: 5.63)</w:t>
      </w:r>
    </w:p>
    <w:p w:rsidR="00E40AB1" w:rsidRDefault="00E40AB1" w:rsidP="00E40AB1">
      <w:pPr>
        <w:jc w:val="both"/>
      </w:pPr>
      <w:r>
        <w:t xml:space="preserve">45. Calculate the degree of hydrolysis of </w:t>
      </w:r>
      <w:proofErr w:type="spellStart"/>
      <w:r>
        <w:t>decimolar</w:t>
      </w:r>
      <w:proofErr w:type="spellEnd"/>
      <w:r>
        <w:t xml:space="preserve"> solution of ammonium acetate at 25 degree Celsius dissociation constant of Acetic Acid and ammonium Hydroxide 1.75* 10</w:t>
      </w:r>
      <w:r>
        <w:rPr>
          <w:vertAlign w:val="superscript"/>
        </w:rPr>
        <w:t>-5</w:t>
      </w:r>
      <w:r>
        <w:t xml:space="preserve"> and 1.81* 10</w:t>
      </w:r>
      <w:r>
        <w:rPr>
          <w:vertAlign w:val="superscript"/>
        </w:rPr>
        <w:t>- 5</w:t>
      </w:r>
      <w:r>
        <w:t xml:space="preserve"> respectively at 25 degree Celsius K</w:t>
      </w:r>
      <w:r>
        <w:rPr>
          <w:vertAlign w:val="subscript"/>
        </w:rPr>
        <w:t>W</w:t>
      </w:r>
      <w:r>
        <w:t xml:space="preserve"> at 25 degree Celsius = 1.08* 10</w:t>
      </w:r>
      <w:r>
        <w:rPr>
          <w:vertAlign w:val="superscript"/>
        </w:rPr>
        <w:t>-14</w:t>
      </w:r>
      <w:r>
        <w:t>.                                                           (</w:t>
      </w:r>
      <w:proofErr w:type="spellStart"/>
      <w:r>
        <w:t>Ans</w:t>
      </w:r>
      <w:proofErr w:type="spellEnd"/>
      <w:r>
        <w:t>: 5.64*10</w:t>
      </w:r>
      <w:r>
        <w:rPr>
          <w:vertAlign w:val="superscript"/>
        </w:rPr>
        <w:t>-3</w:t>
      </w:r>
      <w:r>
        <w:t xml:space="preserve">)                                 </w:t>
      </w:r>
    </w:p>
    <w:p w:rsidR="00E40AB1" w:rsidRDefault="00E40AB1" w:rsidP="00E40AB1">
      <w:pPr>
        <w:jc w:val="both"/>
      </w:pPr>
      <w:r>
        <w:t>46. Define the terms degree of hydrolysis and hydrolysis constant? Describe the various methods used for determining the degree of hydrolysis of a salt</w:t>
      </w:r>
    </w:p>
    <w:p w:rsidR="00E40AB1" w:rsidRDefault="00E40AB1" w:rsidP="00E40AB1">
      <w:pPr>
        <w:jc w:val="both"/>
      </w:pPr>
      <w:r>
        <w:t xml:space="preserve">47. Define the term solubility and solubility </w:t>
      </w:r>
      <w:proofErr w:type="gramStart"/>
      <w:r>
        <w:t>product of a substance explain</w:t>
      </w:r>
      <w:proofErr w:type="gramEnd"/>
      <w:r>
        <w:t xml:space="preserve"> giving at least four examples of the use of the concept of solubility product in qualitative analysis.</w:t>
      </w:r>
    </w:p>
    <w:p w:rsidR="00E40AB1" w:rsidRDefault="00E40AB1" w:rsidP="00E40AB1">
      <w:pPr>
        <w:pStyle w:val="ListParagraph"/>
        <w:jc w:val="both"/>
      </w:pPr>
    </w:p>
    <w:p w:rsidR="00E40AB1" w:rsidRDefault="00E40AB1" w:rsidP="00E40AB1">
      <w:pPr>
        <w:jc w:val="both"/>
      </w:pPr>
      <w:r>
        <w:t xml:space="preserve"> 48. Illustrate the application of the concept of solubility product in the following operations:</w:t>
      </w:r>
    </w:p>
    <w:p w:rsidR="00E40AB1" w:rsidRDefault="00E40AB1" w:rsidP="00E40AB1">
      <w:pPr>
        <w:pStyle w:val="ListParagraph"/>
        <w:numPr>
          <w:ilvl w:val="0"/>
          <w:numId w:val="8"/>
        </w:numPr>
        <w:spacing w:line="256" w:lineRule="auto"/>
        <w:jc w:val="both"/>
      </w:pPr>
      <w:r>
        <w:t>Determination of the solubility of sparingly soluble salts</w:t>
      </w:r>
    </w:p>
    <w:p w:rsidR="00E40AB1" w:rsidRDefault="00E40AB1" w:rsidP="00E40AB1">
      <w:pPr>
        <w:pStyle w:val="ListParagraph"/>
        <w:numPr>
          <w:ilvl w:val="0"/>
          <w:numId w:val="8"/>
        </w:numPr>
        <w:spacing w:line="256" w:lineRule="auto"/>
        <w:jc w:val="both"/>
      </w:pPr>
      <w:r>
        <w:t>Predicting precipitation reactions</w:t>
      </w:r>
    </w:p>
    <w:p w:rsidR="00E40AB1" w:rsidRDefault="008812BE" w:rsidP="00E40AB1">
      <w:pPr>
        <w:pStyle w:val="ListParagraph"/>
        <w:numPr>
          <w:ilvl w:val="0"/>
          <w:numId w:val="8"/>
        </w:numPr>
        <w:spacing w:line="256" w:lineRule="auto"/>
        <w:jc w:val="both"/>
      </w:pPr>
      <w:r>
        <w:t xml:space="preserve">Purification </w:t>
      </w:r>
      <w:r w:rsidR="00E40AB1">
        <w:t>of common salt</w:t>
      </w:r>
    </w:p>
    <w:p w:rsidR="00E40AB1" w:rsidRDefault="00E40AB1" w:rsidP="00E40AB1">
      <w:pPr>
        <w:pStyle w:val="ListParagraph"/>
        <w:numPr>
          <w:ilvl w:val="0"/>
          <w:numId w:val="8"/>
        </w:numPr>
        <w:spacing w:line="256" w:lineRule="auto"/>
        <w:jc w:val="both"/>
      </w:pPr>
      <w:r>
        <w:t>Salting out of soap</w:t>
      </w:r>
    </w:p>
    <w:p w:rsidR="00E40AB1" w:rsidRDefault="00E40AB1" w:rsidP="00E40AB1">
      <w:pPr>
        <w:jc w:val="both"/>
      </w:pPr>
    </w:p>
    <w:p w:rsidR="00E40AB1" w:rsidRDefault="00E40AB1" w:rsidP="00E40AB1">
      <w:pPr>
        <w:jc w:val="both"/>
      </w:pPr>
      <w:r>
        <w:t xml:space="preserve"> 49. What are acid base titrations? Illustrate the mechanism of the reaction taking </w:t>
      </w:r>
      <w:proofErr w:type="gramStart"/>
      <w:r>
        <w:t>suitable  what</w:t>
      </w:r>
      <w:proofErr w:type="gramEnd"/>
      <w:r>
        <w:t xml:space="preserve"> are acid base titrations? Illustrate the mechanism of the reaction taking suitable examples what is mean by the useful range of an indicator?   </w:t>
      </w:r>
    </w:p>
    <w:p w:rsidR="00E40AB1" w:rsidRDefault="00E40AB1" w:rsidP="00E40AB1">
      <w:pPr>
        <w:jc w:val="both"/>
      </w:pPr>
      <w:r>
        <w:t xml:space="preserve">50. Calculate the </w:t>
      </w:r>
      <w:r w:rsidR="008812BE">
        <w:t xml:space="preserve">ph </w:t>
      </w:r>
      <w:r>
        <w:t>of a solution prepared by mixing 50 ml of 0.2 M acetic acid and 50 ml of 0.1 M Sodium Hydroxide given K is equal to 1.80 into 10 to the power minus 5.</w:t>
      </w:r>
    </w:p>
    <w:p w:rsidR="00E40AB1" w:rsidRDefault="00E40AB1" w:rsidP="00E40AB1">
      <w:pPr>
        <w:jc w:val="both"/>
      </w:pPr>
      <w:r>
        <w:t>51. Discuss in details the strong moderate and weak electrolytes and explain with suitable examples</w:t>
      </w:r>
    </w:p>
    <w:p w:rsidR="00E40AB1" w:rsidRDefault="00E40AB1" w:rsidP="00E40AB1">
      <w:pPr>
        <w:jc w:val="both"/>
      </w:pPr>
      <w:r>
        <w:t xml:space="preserve">52. Define the terms degree of ionization </w:t>
      </w:r>
      <w:proofErr w:type="spellStart"/>
      <w:r>
        <w:t>ionization</w:t>
      </w:r>
      <w:proofErr w:type="spellEnd"/>
      <w:r>
        <w:t xml:space="preserve"> constant and ionic product of water between the ionic </w:t>
      </w:r>
      <w:proofErr w:type="gramStart"/>
      <w:r>
        <w:t>product</w:t>
      </w:r>
      <w:proofErr w:type="gramEnd"/>
      <w:r>
        <w:t xml:space="preserve"> of water and explain which factors affect the degree of ionization.</w:t>
      </w:r>
    </w:p>
    <w:p w:rsidR="00E40AB1" w:rsidRDefault="00E40AB1" w:rsidP="00E40AB1">
      <w:pPr>
        <w:jc w:val="both"/>
      </w:pPr>
      <w:r>
        <w:t>53</w:t>
      </w:r>
      <w:r w:rsidR="00C248BD">
        <w:t xml:space="preserve">. </w:t>
      </w:r>
      <w:r>
        <w:t xml:space="preserve"> </w:t>
      </w:r>
      <w:r w:rsidR="008812BE">
        <w:t xml:space="preserve">Derive </w:t>
      </w:r>
      <w:r>
        <w:t xml:space="preserve">the mathematical expression for the dissociation constants of Mono </w:t>
      </w:r>
      <w:proofErr w:type="spellStart"/>
      <w:r>
        <w:t>di</w:t>
      </w:r>
      <w:proofErr w:type="spellEnd"/>
      <w:r>
        <w:t xml:space="preserve"> and </w:t>
      </w:r>
      <w:proofErr w:type="spellStart"/>
      <w:r>
        <w:t>triproticacids</w:t>
      </w:r>
      <w:proofErr w:type="spellEnd"/>
      <w:r>
        <w:t xml:space="preserve"> by exact treatment methods.</w:t>
      </w:r>
    </w:p>
    <w:p w:rsidR="00E445BE" w:rsidRDefault="00E445BE" w:rsidP="00E40AB1">
      <w:pPr>
        <w:jc w:val="both"/>
      </w:pPr>
    </w:p>
    <w:p w:rsidR="00E40AB1" w:rsidRDefault="00E40AB1" w:rsidP="00E40AB1">
      <w:pPr>
        <w:pStyle w:val="ListParagraph"/>
        <w:spacing w:line="256" w:lineRule="auto"/>
        <w:ind w:left="1800"/>
        <w:jc w:val="both"/>
      </w:pPr>
    </w:p>
    <w:p w:rsidR="001A4324" w:rsidRDefault="001A4324" w:rsidP="001A4324">
      <w:pPr>
        <w:pStyle w:val="ListParagraph"/>
        <w:spacing w:line="256" w:lineRule="auto"/>
        <w:ind w:left="1800"/>
        <w:jc w:val="both"/>
      </w:pPr>
    </w:p>
    <w:p w:rsidR="001A4324" w:rsidRDefault="001A4324" w:rsidP="001A4324">
      <w:pPr>
        <w:pStyle w:val="ListParagraph"/>
      </w:pPr>
    </w:p>
    <w:p w:rsidR="00930BA4" w:rsidRDefault="00930BA4" w:rsidP="00930BA4">
      <w:pPr>
        <w:ind w:left="360"/>
      </w:pPr>
    </w:p>
    <w:p w:rsidR="008B3C60" w:rsidRDefault="008B3C60" w:rsidP="00BF5DE6"/>
    <w:sectPr w:rsidR="008B3C60" w:rsidSect="0055138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Kalinga">
    <w:panose1 w:val="020B0502040204020203"/>
    <w:charset w:val="00"/>
    <w:family w:val="swiss"/>
    <w:pitch w:val="variable"/>
    <w:sig w:usb0="00080003" w:usb1="00000000" w:usb2="00000000" w:usb3="00000000" w:csb0="00000001" w:csb1="00000000"/>
  </w:font>
  <w:font w:name="Calibri Light">
    <w:altName w:val="Arial"/>
    <w:charset w:val="00"/>
    <w:family w:val="swiss"/>
    <w:pitch w:val="variable"/>
    <w:sig w:usb0="00000001"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19577E"/>
    <w:multiLevelType w:val="hybridMultilevel"/>
    <w:tmpl w:val="71A081CC"/>
    <w:lvl w:ilvl="0" w:tplc="04090001">
      <w:start w:val="1"/>
      <w:numFmt w:val="bullet"/>
      <w:lvlText w:val=""/>
      <w:lvlJc w:val="left"/>
      <w:pPr>
        <w:ind w:left="2042"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0822214A"/>
    <w:multiLevelType w:val="hybridMultilevel"/>
    <w:tmpl w:val="A2C25B34"/>
    <w:lvl w:ilvl="0" w:tplc="04090011">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
    <w:nsid w:val="196F775A"/>
    <w:multiLevelType w:val="hybridMultilevel"/>
    <w:tmpl w:val="02AE2946"/>
    <w:lvl w:ilvl="0" w:tplc="0409001B">
      <w:start w:val="1"/>
      <w:numFmt w:val="lowerRoman"/>
      <w:lvlText w:val="%1."/>
      <w:lvlJc w:val="right"/>
      <w:pPr>
        <w:ind w:left="144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261C43DB"/>
    <w:multiLevelType w:val="hybridMultilevel"/>
    <w:tmpl w:val="05AAAC0E"/>
    <w:lvl w:ilvl="0" w:tplc="04090017">
      <w:start w:val="1"/>
      <w:numFmt w:val="lowerLetter"/>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42893AA7"/>
    <w:multiLevelType w:val="hybridMultilevel"/>
    <w:tmpl w:val="B69CFA3C"/>
    <w:lvl w:ilvl="0" w:tplc="0809000F">
      <w:start w:val="1"/>
      <w:numFmt w:val="decimal"/>
      <w:lvlText w:val="%1."/>
      <w:lvlJc w:val="left"/>
      <w:pPr>
        <w:ind w:left="900" w:hanging="360"/>
      </w:pPr>
    </w:lvl>
    <w:lvl w:ilvl="1" w:tplc="08090019">
      <w:start w:val="1"/>
      <w:numFmt w:val="decimal"/>
      <w:lvlText w:val="%2."/>
      <w:lvlJc w:val="left"/>
      <w:pPr>
        <w:tabs>
          <w:tab w:val="num" w:pos="540"/>
        </w:tabs>
        <w:ind w:left="540" w:hanging="360"/>
      </w:pPr>
    </w:lvl>
    <w:lvl w:ilvl="2" w:tplc="0809001B">
      <w:start w:val="1"/>
      <w:numFmt w:val="decimal"/>
      <w:lvlText w:val="%3."/>
      <w:lvlJc w:val="left"/>
      <w:pPr>
        <w:tabs>
          <w:tab w:val="num" w:pos="1260"/>
        </w:tabs>
        <w:ind w:left="1260" w:hanging="360"/>
      </w:pPr>
    </w:lvl>
    <w:lvl w:ilvl="3" w:tplc="0809000F">
      <w:start w:val="1"/>
      <w:numFmt w:val="decimal"/>
      <w:lvlText w:val="%4."/>
      <w:lvlJc w:val="left"/>
      <w:pPr>
        <w:tabs>
          <w:tab w:val="num" w:pos="1980"/>
        </w:tabs>
        <w:ind w:left="1980" w:hanging="360"/>
      </w:pPr>
    </w:lvl>
    <w:lvl w:ilvl="4" w:tplc="08090019">
      <w:start w:val="1"/>
      <w:numFmt w:val="decimal"/>
      <w:lvlText w:val="%5."/>
      <w:lvlJc w:val="left"/>
      <w:pPr>
        <w:tabs>
          <w:tab w:val="num" w:pos="2700"/>
        </w:tabs>
        <w:ind w:left="2700" w:hanging="360"/>
      </w:pPr>
    </w:lvl>
    <w:lvl w:ilvl="5" w:tplc="0809001B">
      <w:start w:val="1"/>
      <w:numFmt w:val="decimal"/>
      <w:lvlText w:val="%6."/>
      <w:lvlJc w:val="left"/>
      <w:pPr>
        <w:tabs>
          <w:tab w:val="num" w:pos="3420"/>
        </w:tabs>
        <w:ind w:left="3420" w:hanging="360"/>
      </w:pPr>
    </w:lvl>
    <w:lvl w:ilvl="6" w:tplc="0809000F">
      <w:start w:val="1"/>
      <w:numFmt w:val="decimal"/>
      <w:lvlText w:val="%7."/>
      <w:lvlJc w:val="left"/>
      <w:pPr>
        <w:tabs>
          <w:tab w:val="num" w:pos="4140"/>
        </w:tabs>
        <w:ind w:left="4140" w:hanging="360"/>
      </w:pPr>
    </w:lvl>
    <w:lvl w:ilvl="7" w:tplc="08090019">
      <w:start w:val="1"/>
      <w:numFmt w:val="decimal"/>
      <w:lvlText w:val="%8."/>
      <w:lvlJc w:val="left"/>
      <w:pPr>
        <w:tabs>
          <w:tab w:val="num" w:pos="4860"/>
        </w:tabs>
        <w:ind w:left="4860" w:hanging="360"/>
      </w:pPr>
    </w:lvl>
    <w:lvl w:ilvl="8" w:tplc="0809001B">
      <w:start w:val="1"/>
      <w:numFmt w:val="decimal"/>
      <w:lvlText w:val="%9."/>
      <w:lvlJc w:val="left"/>
      <w:pPr>
        <w:tabs>
          <w:tab w:val="num" w:pos="5580"/>
        </w:tabs>
        <w:ind w:left="5580" w:hanging="360"/>
      </w:pPr>
    </w:lvl>
  </w:abstractNum>
  <w:abstractNum w:abstractNumId="5">
    <w:nsid w:val="48B20912"/>
    <w:multiLevelType w:val="hybridMultilevel"/>
    <w:tmpl w:val="2BF48E00"/>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6857652"/>
    <w:multiLevelType w:val="hybridMultilevel"/>
    <w:tmpl w:val="CD62DE20"/>
    <w:lvl w:ilvl="0" w:tplc="08090001">
      <w:start w:val="1"/>
      <w:numFmt w:val="bullet"/>
      <w:lvlText w:val=""/>
      <w:lvlJc w:val="left"/>
      <w:pPr>
        <w:ind w:left="216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7">
    <w:nsid w:val="57A46865"/>
    <w:multiLevelType w:val="hybridMultilevel"/>
    <w:tmpl w:val="5908E886"/>
    <w:lvl w:ilvl="0" w:tplc="08090001">
      <w:start w:val="1"/>
      <w:numFmt w:val="bullet"/>
      <w:lvlText w:val=""/>
      <w:lvlJc w:val="left"/>
      <w:pPr>
        <w:ind w:left="216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8">
    <w:nsid w:val="761852C4"/>
    <w:multiLevelType w:val="hybridMultilevel"/>
    <w:tmpl w:val="D5721986"/>
    <w:lvl w:ilvl="0" w:tplc="FFFFFFFF">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5"/>
  </w:num>
  <w:num w:numId="2">
    <w:abstractNumId w:val="8"/>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0"/>
  </w:num>
  <w:num w:numId="11">
    <w:abstractNumId w:val="3"/>
  </w:num>
  <w:num w:numId="12">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312063"/>
    <w:rsid w:val="00027E6F"/>
    <w:rsid w:val="000342A4"/>
    <w:rsid w:val="0003576E"/>
    <w:rsid w:val="000D41E4"/>
    <w:rsid w:val="0012265C"/>
    <w:rsid w:val="00161937"/>
    <w:rsid w:val="00165EA6"/>
    <w:rsid w:val="001A4324"/>
    <w:rsid w:val="001F3640"/>
    <w:rsid w:val="002700FA"/>
    <w:rsid w:val="00282796"/>
    <w:rsid w:val="002D0EFC"/>
    <w:rsid w:val="00312063"/>
    <w:rsid w:val="0041798A"/>
    <w:rsid w:val="00435EF9"/>
    <w:rsid w:val="00444317"/>
    <w:rsid w:val="00494573"/>
    <w:rsid w:val="004A6C2D"/>
    <w:rsid w:val="00506E2B"/>
    <w:rsid w:val="00521445"/>
    <w:rsid w:val="00551388"/>
    <w:rsid w:val="006745D2"/>
    <w:rsid w:val="007A381D"/>
    <w:rsid w:val="007F25EE"/>
    <w:rsid w:val="008812BE"/>
    <w:rsid w:val="00892B48"/>
    <w:rsid w:val="008B358F"/>
    <w:rsid w:val="008B3C60"/>
    <w:rsid w:val="008F51A8"/>
    <w:rsid w:val="009269BF"/>
    <w:rsid w:val="00930BA4"/>
    <w:rsid w:val="0096537D"/>
    <w:rsid w:val="00975917"/>
    <w:rsid w:val="00982062"/>
    <w:rsid w:val="00994CCE"/>
    <w:rsid w:val="00A125CB"/>
    <w:rsid w:val="00AF3798"/>
    <w:rsid w:val="00B733AB"/>
    <w:rsid w:val="00B773E5"/>
    <w:rsid w:val="00BA37E4"/>
    <w:rsid w:val="00BC25EC"/>
    <w:rsid w:val="00BF5DE6"/>
    <w:rsid w:val="00C15017"/>
    <w:rsid w:val="00C248BD"/>
    <w:rsid w:val="00C27E02"/>
    <w:rsid w:val="00C77277"/>
    <w:rsid w:val="00D05F29"/>
    <w:rsid w:val="00D11896"/>
    <w:rsid w:val="00DC4293"/>
    <w:rsid w:val="00DF54DC"/>
    <w:rsid w:val="00E139FA"/>
    <w:rsid w:val="00E23FA4"/>
    <w:rsid w:val="00E40AB1"/>
    <w:rsid w:val="00E41912"/>
    <w:rsid w:val="00E445BE"/>
    <w:rsid w:val="00E52152"/>
    <w:rsid w:val="00E73604"/>
    <w:rsid w:val="00ED13A7"/>
    <w:rsid w:val="00EF02CD"/>
    <w:rsid w:val="00F31A87"/>
    <w:rsid w:val="00F732B6"/>
    <w:rsid w:val="00F87D73"/>
    <w:rsid w:val="00FB090A"/>
  </w:rsids>
  <m:mathPr>
    <m:mathFont m:val="Cambria Math"/>
    <m:brkBin m:val="before"/>
    <m:brkBinSub m:val="--"/>
    <m:smallFrac/>
    <m:dispDef/>
    <m:lMargin m:val="0"/>
    <m:rMargin m:val="0"/>
    <m:defJc m:val="centerGroup"/>
    <m:wrapIndent m:val="1440"/>
    <m:intLim m:val="subSup"/>
    <m:naryLim m:val="undOvr"/>
  </m:mathPr>
  <w:themeFontLang w:val="en-US" w:bidi="or-I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138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F51A8"/>
    <w:pPr>
      <w:ind w:left="720"/>
      <w:contextualSpacing/>
    </w:pPr>
  </w:style>
</w:styles>
</file>

<file path=word/webSettings.xml><?xml version="1.0" encoding="utf-8"?>
<w:webSettings xmlns:r="http://schemas.openxmlformats.org/officeDocument/2006/relationships" xmlns:w="http://schemas.openxmlformats.org/wordprocessingml/2006/main">
  <w:divs>
    <w:div w:id="231670097">
      <w:bodyDiv w:val="1"/>
      <w:marLeft w:val="0"/>
      <w:marRight w:val="0"/>
      <w:marTop w:val="0"/>
      <w:marBottom w:val="0"/>
      <w:divBdr>
        <w:top w:val="none" w:sz="0" w:space="0" w:color="auto"/>
        <w:left w:val="none" w:sz="0" w:space="0" w:color="auto"/>
        <w:bottom w:val="none" w:sz="0" w:space="0" w:color="auto"/>
        <w:right w:val="none" w:sz="0" w:space="0" w:color="auto"/>
      </w:divBdr>
    </w:div>
    <w:div w:id="242684423">
      <w:bodyDiv w:val="1"/>
      <w:marLeft w:val="0"/>
      <w:marRight w:val="0"/>
      <w:marTop w:val="0"/>
      <w:marBottom w:val="0"/>
      <w:divBdr>
        <w:top w:val="none" w:sz="0" w:space="0" w:color="auto"/>
        <w:left w:val="none" w:sz="0" w:space="0" w:color="auto"/>
        <w:bottom w:val="none" w:sz="0" w:space="0" w:color="auto"/>
        <w:right w:val="none" w:sz="0" w:space="0" w:color="auto"/>
      </w:divBdr>
    </w:div>
    <w:div w:id="1858428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98532A-87C5-45A0-ABF8-7AAB668A12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5</Pages>
  <Words>1490</Words>
  <Characters>8498</Characters>
  <Application>Microsoft Office Word</Application>
  <DocSecurity>0</DocSecurity>
  <Lines>70</Lines>
  <Paragraphs>19</Paragraphs>
  <ScaleCrop>false</ScaleCrop>
  <Company/>
  <LinksUpToDate>false</LinksUpToDate>
  <CharactersWithSpaces>9969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918908755353</dc:creator>
  <cp:keywords/>
  <dc:description/>
  <cp:lastModifiedBy>SSB</cp:lastModifiedBy>
  <cp:revision>26</cp:revision>
  <dcterms:created xsi:type="dcterms:W3CDTF">2019-02-14T05:48:00Z</dcterms:created>
  <dcterms:modified xsi:type="dcterms:W3CDTF">2019-03-01T04:00:00Z</dcterms:modified>
</cp:coreProperties>
</file>